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0147" w14:textId="520DC3FB" w:rsidR="004570FA" w:rsidRPr="00336C21" w:rsidRDefault="005B5493" w:rsidP="00336C21">
      <w:pPr>
        <w:spacing w:line="276" w:lineRule="auto"/>
        <w:rPr>
          <w:b/>
          <w:bCs/>
          <w:u w:val="single"/>
        </w:rPr>
      </w:pPr>
      <w:r w:rsidRPr="00336C21">
        <w:rPr>
          <w:b/>
          <w:bCs/>
          <w:u w:val="single"/>
        </w:rPr>
        <w:t>Top 5</w:t>
      </w:r>
      <w:r w:rsidR="004570FA" w:rsidRPr="00336C21">
        <w:rPr>
          <w:b/>
          <w:bCs/>
          <w:u w:val="single"/>
        </w:rPr>
        <w:t xml:space="preserve"> ways you can help keep your employees motivated</w:t>
      </w:r>
    </w:p>
    <w:p w14:paraId="25CC2D80" w14:textId="47E4466B" w:rsidR="004570FA" w:rsidRPr="00336C21" w:rsidRDefault="004570FA" w:rsidP="00336C21">
      <w:pPr>
        <w:pStyle w:val="ListParagraph"/>
        <w:numPr>
          <w:ilvl w:val="0"/>
          <w:numId w:val="1"/>
        </w:numPr>
        <w:spacing w:line="276" w:lineRule="auto"/>
        <w:rPr>
          <w:b/>
          <w:bCs/>
        </w:rPr>
      </w:pPr>
      <w:r w:rsidRPr="00336C21">
        <w:rPr>
          <w:b/>
          <w:bCs/>
        </w:rPr>
        <w:t xml:space="preserve">Recognition </w:t>
      </w:r>
    </w:p>
    <w:p w14:paraId="1B6E440D" w14:textId="5CF8CD81" w:rsidR="004570FA" w:rsidRPr="00336C21" w:rsidRDefault="004570FA" w:rsidP="00336C21">
      <w:pPr>
        <w:pStyle w:val="ListParagraph"/>
        <w:numPr>
          <w:ilvl w:val="0"/>
          <w:numId w:val="2"/>
        </w:numPr>
        <w:spacing w:line="276" w:lineRule="auto"/>
      </w:pPr>
      <w:r w:rsidRPr="00336C21">
        <w:t xml:space="preserve">Every employee wants to be recognized and feel appreciated. This is an easy non expensive way for the employer to help boost the moral between employees. It is as simple as publicly recognizing it, giving a gift or reward, or simply just having a conversation with them to let them know you see all the hard work they are doing and appreciate them. </w:t>
      </w:r>
    </w:p>
    <w:p w14:paraId="545B9937" w14:textId="77777777" w:rsidR="00336C21" w:rsidRPr="00336C21" w:rsidRDefault="00336C21" w:rsidP="00336C21">
      <w:pPr>
        <w:spacing w:line="276" w:lineRule="auto"/>
      </w:pPr>
    </w:p>
    <w:p w14:paraId="4FF0BCFB" w14:textId="57ECA22B" w:rsidR="004570FA" w:rsidRPr="00336C21" w:rsidRDefault="004570FA" w:rsidP="00336C21">
      <w:pPr>
        <w:pStyle w:val="ListParagraph"/>
        <w:numPr>
          <w:ilvl w:val="0"/>
          <w:numId w:val="1"/>
        </w:numPr>
        <w:spacing w:line="276" w:lineRule="auto"/>
        <w:rPr>
          <w:b/>
          <w:bCs/>
        </w:rPr>
      </w:pPr>
      <w:r w:rsidRPr="00336C21">
        <w:rPr>
          <w:b/>
          <w:bCs/>
        </w:rPr>
        <w:t xml:space="preserve">Providing leadership opportunities </w:t>
      </w:r>
    </w:p>
    <w:p w14:paraId="2C162E61" w14:textId="6BC35DEB" w:rsidR="004570FA" w:rsidRPr="00336C21" w:rsidRDefault="004570FA" w:rsidP="00336C21">
      <w:pPr>
        <w:pStyle w:val="ListParagraph"/>
        <w:numPr>
          <w:ilvl w:val="0"/>
          <w:numId w:val="2"/>
        </w:numPr>
        <w:spacing w:line="276" w:lineRule="auto"/>
      </w:pPr>
      <w:r w:rsidRPr="00336C21">
        <w:t xml:space="preserve">If you can’t offer raises or promotions to higher positions, you can still provide them with leadership opportunities which helps promote them to higher authority amongst their peers and makes them feel more appreciated and rewarded. </w:t>
      </w:r>
    </w:p>
    <w:p w14:paraId="49FAD88F" w14:textId="77777777" w:rsidR="00336C21" w:rsidRPr="00336C21" w:rsidRDefault="00336C21" w:rsidP="00336C21">
      <w:pPr>
        <w:spacing w:line="276" w:lineRule="auto"/>
      </w:pPr>
    </w:p>
    <w:p w14:paraId="40F7013F" w14:textId="77C0F35A" w:rsidR="004570FA" w:rsidRPr="00336C21" w:rsidRDefault="004570FA" w:rsidP="00336C21">
      <w:pPr>
        <w:pStyle w:val="ListParagraph"/>
        <w:numPr>
          <w:ilvl w:val="0"/>
          <w:numId w:val="1"/>
        </w:numPr>
        <w:spacing w:line="276" w:lineRule="auto"/>
        <w:rPr>
          <w:b/>
          <w:bCs/>
        </w:rPr>
      </w:pPr>
      <w:r w:rsidRPr="00336C21">
        <w:rPr>
          <w:b/>
          <w:bCs/>
        </w:rPr>
        <w:t xml:space="preserve">Facilitate team activities and team bonding </w:t>
      </w:r>
    </w:p>
    <w:p w14:paraId="2F2E3945" w14:textId="240E7250" w:rsidR="004570FA" w:rsidRPr="00336C21" w:rsidRDefault="004570FA" w:rsidP="00336C21">
      <w:pPr>
        <w:pStyle w:val="ListParagraph"/>
        <w:numPr>
          <w:ilvl w:val="0"/>
          <w:numId w:val="2"/>
        </w:numPr>
        <w:spacing w:line="276" w:lineRule="auto"/>
      </w:pPr>
      <w:r w:rsidRPr="00336C21">
        <w:t xml:space="preserve">Encouraging this in the workplace can help encourage it outside of work as well. Having a fun work environment and the ability to work with people you enjoy can help keep you motivated. </w:t>
      </w:r>
      <w:r w:rsidR="005B5493" w:rsidRPr="00336C21">
        <w:t xml:space="preserve">The more the feel comfortable around their peers the more they will open up and feel more motivated to come to work </w:t>
      </w:r>
    </w:p>
    <w:p w14:paraId="45C6B75F" w14:textId="77777777" w:rsidR="00336C21" w:rsidRPr="00336C21" w:rsidRDefault="00336C21" w:rsidP="00336C21">
      <w:pPr>
        <w:spacing w:line="276" w:lineRule="auto"/>
      </w:pPr>
    </w:p>
    <w:p w14:paraId="59441C43" w14:textId="7FD1BE5B" w:rsidR="005B5493" w:rsidRPr="00336C21" w:rsidRDefault="005B5493" w:rsidP="00336C21">
      <w:pPr>
        <w:pStyle w:val="ListParagraph"/>
        <w:numPr>
          <w:ilvl w:val="0"/>
          <w:numId w:val="1"/>
        </w:numPr>
        <w:spacing w:line="276" w:lineRule="auto"/>
        <w:rPr>
          <w:b/>
          <w:bCs/>
        </w:rPr>
      </w:pPr>
      <w:r w:rsidRPr="00336C21">
        <w:rPr>
          <w:b/>
          <w:bCs/>
        </w:rPr>
        <w:t xml:space="preserve">Doing something out of the norm </w:t>
      </w:r>
    </w:p>
    <w:p w14:paraId="2C80AFC8" w14:textId="30F65947" w:rsidR="005B5493" w:rsidRPr="00336C21" w:rsidRDefault="005B5493" w:rsidP="00336C21">
      <w:pPr>
        <w:pStyle w:val="ListParagraph"/>
        <w:numPr>
          <w:ilvl w:val="0"/>
          <w:numId w:val="2"/>
        </w:numPr>
        <w:spacing w:line="276" w:lineRule="auto"/>
      </w:pPr>
      <w:r w:rsidRPr="00336C21">
        <w:t xml:space="preserve">When you stick to a schedule, rules, and procedures, it can become a very dry work environment fast. To keep motivation and morale up you need to do things out of the norm. Like having a pizza day or allowing your employees to wear jeans, or even having an early off day once a month. This can help the employees feel like they are being rewarded with special privileges. </w:t>
      </w:r>
    </w:p>
    <w:p w14:paraId="278A6075" w14:textId="77777777" w:rsidR="00336C21" w:rsidRPr="00336C21" w:rsidRDefault="00336C21" w:rsidP="00336C21">
      <w:pPr>
        <w:spacing w:line="276" w:lineRule="auto"/>
      </w:pPr>
    </w:p>
    <w:p w14:paraId="1A60F251" w14:textId="2BFF5C8D" w:rsidR="005B5493" w:rsidRPr="00336C21" w:rsidRDefault="005B5493" w:rsidP="00336C21">
      <w:pPr>
        <w:pStyle w:val="ListParagraph"/>
        <w:numPr>
          <w:ilvl w:val="0"/>
          <w:numId w:val="1"/>
        </w:numPr>
        <w:spacing w:line="276" w:lineRule="auto"/>
        <w:rPr>
          <w:b/>
          <w:bCs/>
        </w:rPr>
      </w:pPr>
      <w:r w:rsidRPr="00336C21">
        <w:rPr>
          <w:b/>
          <w:bCs/>
        </w:rPr>
        <w:t>Having discussions with your employees frequently</w:t>
      </w:r>
    </w:p>
    <w:p w14:paraId="093A0CAC" w14:textId="203FC11B" w:rsidR="00336C21" w:rsidRPr="00336C21" w:rsidRDefault="005B5493" w:rsidP="00336C21">
      <w:pPr>
        <w:pStyle w:val="ListParagraph"/>
        <w:numPr>
          <w:ilvl w:val="0"/>
          <w:numId w:val="2"/>
        </w:numPr>
        <w:spacing w:line="276" w:lineRule="auto"/>
      </w:pPr>
      <w:r w:rsidRPr="00336C21">
        <w:t>This is a simple thing to do and keep track of this can be a simple 10-minute meeting about performance, goals, compensation and letting them know they can voice their concerns to you. Some managers don’t provide that listening ear for concerns which can create problems down the road. It is helpful to meet, provide a place and time they ca express concerns, questions etc. This will help them feel more connected and heard especially within a larger company</w:t>
      </w:r>
      <w:r w:rsidR="00336C21" w:rsidRPr="00336C21">
        <w:t>.</w:t>
      </w:r>
    </w:p>
    <w:p w14:paraId="3C68A657" w14:textId="77777777" w:rsidR="00336C21" w:rsidRDefault="00336C21" w:rsidP="00336C21">
      <w:pPr>
        <w:spacing w:line="276" w:lineRule="auto"/>
        <w:rPr>
          <w:sz w:val="20"/>
          <w:szCs w:val="20"/>
        </w:rPr>
      </w:pPr>
    </w:p>
    <w:p w14:paraId="1F204BBB" w14:textId="77777777" w:rsidR="00336C21" w:rsidRPr="00336C21" w:rsidRDefault="00336C21" w:rsidP="00336C21">
      <w:pPr>
        <w:spacing w:line="276" w:lineRule="auto"/>
      </w:pPr>
    </w:p>
    <w:p w14:paraId="7645CB37" w14:textId="21F91020" w:rsidR="00AB0C5D" w:rsidRPr="00336C21" w:rsidRDefault="00AB0C5D" w:rsidP="00336C21">
      <w:pPr>
        <w:pStyle w:val="ListParagraph"/>
        <w:spacing w:line="276" w:lineRule="auto"/>
        <w:jc w:val="center"/>
      </w:pPr>
      <w:r w:rsidRPr="00336C21">
        <w:rPr>
          <w:rFonts w:cs="Times-Italic"/>
          <w:iCs/>
        </w:rPr>
        <w:t xml:space="preserve">The following document is meant to provide Supervisors and Managers with resources and insight. Feel free to modify or use this guide as a free service from </w:t>
      </w:r>
      <w:r w:rsidR="00260815">
        <w:rPr>
          <w:rFonts w:cs="Times-Italic"/>
          <w:iCs/>
        </w:rPr>
        <w:t xml:space="preserve">CDL </w:t>
      </w:r>
      <w:r w:rsidRPr="00336C21">
        <w:rPr>
          <w:rFonts w:cs="Times-Italic"/>
          <w:iCs/>
        </w:rPr>
        <w:t>Staffing.</w:t>
      </w:r>
    </w:p>
    <w:p w14:paraId="795F725A" w14:textId="77777777" w:rsidR="00AB0C5D" w:rsidRPr="00AB0C5D" w:rsidRDefault="00AB0C5D" w:rsidP="00AB0C5D">
      <w:pPr>
        <w:spacing w:line="480" w:lineRule="auto"/>
        <w:rPr>
          <w:sz w:val="20"/>
          <w:szCs w:val="20"/>
        </w:rPr>
      </w:pPr>
    </w:p>
    <w:sectPr w:rsidR="00AB0C5D" w:rsidRPr="00AB0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B090D"/>
    <w:multiLevelType w:val="hybridMultilevel"/>
    <w:tmpl w:val="6432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00975"/>
    <w:multiLevelType w:val="hybridMultilevel"/>
    <w:tmpl w:val="B2143522"/>
    <w:lvl w:ilvl="0" w:tplc="F920F4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168107">
    <w:abstractNumId w:val="0"/>
  </w:num>
  <w:num w:numId="2" w16cid:durableId="1816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FA"/>
    <w:rsid w:val="00260815"/>
    <w:rsid w:val="00336C21"/>
    <w:rsid w:val="00343ADF"/>
    <w:rsid w:val="004570FA"/>
    <w:rsid w:val="005B5493"/>
    <w:rsid w:val="00AB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479"/>
  <w15:chartTrackingRefBased/>
  <w15:docId w15:val="{2DF4D2DB-7F38-4C4F-A28D-69236469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Joosten</dc:creator>
  <cp:keywords/>
  <dc:description/>
  <cp:lastModifiedBy>Sarah Joosten</cp:lastModifiedBy>
  <cp:revision>4</cp:revision>
  <dcterms:created xsi:type="dcterms:W3CDTF">2021-11-04T18:56:00Z</dcterms:created>
  <dcterms:modified xsi:type="dcterms:W3CDTF">2022-04-12T17:41:00Z</dcterms:modified>
</cp:coreProperties>
</file>