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AC61" w14:textId="77777777" w:rsidR="00CD3FAE" w:rsidRDefault="00CD3FAE" w:rsidP="00CD3FAE">
      <w:pPr>
        <w:pStyle w:val="NoSpacing"/>
        <w:rPr>
          <w:b/>
        </w:rPr>
      </w:pPr>
    </w:p>
    <w:p w14:paraId="6F41AC62" w14:textId="77777777" w:rsidR="00CD3FAE" w:rsidRDefault="00CD3FAE" w:rsidP="00CD3FAE">
      <w:pPr>
        <w:pStyle w:val="NoSpacing"/>
        <w:rPr>
          <w:b/>
        </w:rPr>
      </w:pPr>
    </w:p>
    <w:p w14:paraId="6F41AC63" w14:textId="77777777" w:rsidR="00CD3FAE" w:rsidRDefault="00CD3FAE" w:rsidP="00CD3FAE">
      <w:pPr>
        <w:pStyle w:val="NoSpacing"/>
        <w:rPr>
          <w:b/>
        </w:rPr>
      </w:pPr>
    </w:p>
    <w:p w14:paraId="6F41AC64" w14:textId="77777777" w:rsidR="00CD3FAE" w:rsidRDefault="00CD3FAE" w:rsidP="00CD3FAE">
      <w:pPr>
        <w:pStyle w:val="NoSpacing"/>
        <w:rPr>
          <w:b/>
        </w:rPr>
      </w:pPr>
    </w:p>
    <w:p w14:paraId="6F41AC65" w14:textId="77777777" w:rsidR="00CD3FAE" w:rsidRPr="007D25FA" w:rsidRDefault="00CD3FAE" w:rsidP="00CD3FAE">
      <w:pPr>
        <w:rPr>
          <w:sz w:val="24"/>
          <w:szCs w:val="24"/>
        </w:rPr>
      </w:pPr>
    </w:p>
    <w:p w14:paraId="6F41AC66" w14:textId="77777777" w:rsidR="00CD3FAE" w:rsidRDefault="00CD3FAE" w:rsidP="00CD3FAE">
      <w:pPr>
        <w:rPr>
          <w:sz w:val="24"/>
          <w:szCs w:val="24"/>
        </w:rPr>
      </w:pPr>
    </w:p>
    <w:p w14:paraId="6F41AC68" w14:textId="77777777" w:rsidR="00CD3FAE" w:rsidRPr="007D25FA" w:rsidRDefault="00CD3FAE" w:rsidP="00CD3FAE">
      <w:pPr>
        <w:rPr>
          <w:sz w:val="24"/>
          <w:szCs w:val="24"/>
        </w:rPr>
      </w:pPr>
    </w:p>
    <w:p w14:paraId="6F41AC69" w14:textId="77777777" w:rsidR="00CD3FAE" w:rsidRPr="007D25FA" w:rsidRDefault="00CD3FAE" w:rsidP="00CD3FAE">
      <w:pPr>
        <w:rPr>
          <w:sz w:val="24"/>
          <w:szCs w:val="24"/>
        </w:rPr>
      </w:pPr>
    </w:p>
    <w:p w14:paraId="6F41AC6A" w14:textId="77777777" w:rsidR="00CD3FAE" w:rsidRDefault="00CD3FAE" w:rsidP="00CD3FAE">
      <w:pPr>
        <w:autoSpaceDE w:val="0"/>
        <w:autoSpaceDN w:val="0"/>
        <w:adjustRightInd w:val="0"/>
        <w:spacing w:after="0" w:line="240" w:lineRule="auto"/>
        <w:jc w:val="center"/>
        <w:rPr>
          <w:rFonts w:cs="Times-Roman"/>
          <w:sz w:val="56"/>
          <w:szCs w:val="56"/>
        </w:rPr>
      </w:pPr>
      <w:r>
        <w:rPr>
          <w:rFonts w:cs="Times-Roman"/>
          <w:sz w:val="56"/>
          <w:szCs w:val="56"/>
        </w:rPr>
        <w:t>Supervisors Guide For Completing</w:t>
      </w:r>
    </w:p>
    <w:p w14:paraId="6F41AC6B" w14:textId="77777777" w:rsidR="00CD3FAE" w:rsidRPr="007D25FA" w:rsidRDefault="00CD3FAE" w:rsidP="00CD3FAE">
      <w:pPr>
        <w:autoSpaceDE w:val="0"/>
        <w:autoSpaceDN w:val="0"/>
        <w:adjustRightInd w:val="0"/>
        <w:spacing w:after="0" w:line="240" w:lineRule="auto"/>
        <w:jc w:val="center"/>
        <w:rPr>
          <w:rFonts w:cs="Times-Roman"/>
          <w:sz w:val="56"/>
          <w:szCs w:val="56"/>
        </w:rPr>
      </w:pPr>
      <w:r>
        <w:rPr>
          <w:rFonts w:cs="Times-Roman"/>
          <w:sz w:val="56"/>
          <w:szCs w:val="56"/>
        </w:rPr>
        <w:t>Performance Reviews</w:t>
      </w:r>
    </w:p>
    <w:p w14:paraId="6F41AC6C" w14:textId="77777777" w:rsidR="00CD3FAE" w:rsidRPr="007D25FA" w:rsidRDefault="00CD3FAE" w:rsidP="00CD3FAE">
      <w:pPr>
        <w:autoSpaceDE w:val="0"/>
        <w:autoSpaceDN w:val="0"/>
        <w:adjustRightInd w:val="0"/>
        <w:spacing w:after="0" w:line="240" w:lineRule="auto"/>
        <w:jc w:val="center"/>
        <w:rPr>
          <w:rFonts w:cs="Times-Italic"/>
          <w:iCs/>
          <w:sz w:val="24"/>
          <w:szCs w:val="24"/>
        </w:rPr>
      </w:pPr>
    </w:p>
    <w:p w14:paraId="6F41AC6D" w14:textId="77777777" w:rsidR="00CD3FAE" w:rsidRPr="007D25FA" w:rsidRDefault="00CD3FAE" w:rsidP="00CD3FAE">
      <w:pPr>
        <w:autoSpaceDE w:val="0"/>
        <w:autoSpaceDN w:val="0"/>
        <w:adjustRightInd w:val="0"/>
        <w:spacing w:after="0" w:line="240" w:lineRule="auto"/>
        <w:jc w:val="center"/>
        <w:rPr>
          <w:rFonts w:cs="Times-Italic"/>
          <w:iCs/>
          <w:sz w:val="24"/>
          <w:szCs w:val="24"/>
        </w:rPr>
      </w:pPr>
    </w:p>
    <w:p w14:paraId="6F41AC6E" w14:textId="77777777" w:rsidR="00CD3FAE" w:rsidRPr="007D25FA" w:rsidRDefault="00CD3FAE" w:rsidP="00CD3FAE">
      <w:pPr>
        <w:autoSpaceDE w:val="0"/>
        <w:autoSpaceDN w:val="0"/>
        <w:adjustRightInd w:val="0"/>
        <w:spacing w:after="0" w:line="240" w:lineRule="auto"/>
        <w:jc w:val="center"/>
        <w:rPr>
          <w:rFonts w:cs="Times-Italic"/>
          <w:iCs/>
          <w:sz w:val="24"/>
          <w:szCs w:val="24"/>
        </w:rPr>
      </w:pPr>
    </w:p>
    <w:p w14:paraId="6F41AC6F" w14:textId="77777777" w:rsidR="00CD3FAE" w:rsidRPr="007D25FA" w:rsidRDefault="00CD3FAE" w:rsidP="00CD3FAE">
      <w:pPr>
        <w:autoSpaceDE w:val="0"/>
        <w:autoSpaceDN w:val="0"/>
        <w:adjustRightInd w:val="0"/>
        <w:spacing w:after="0" w:line="240" w:lineRule="auto"/>
        <w:jc w:val="center"/>
        <w:rPr>
          <w:rFonts w:cs="Times-Italic"/>
          <w:iCs/>
          <w:sz w:val="24"/>
          <w:szCs w:val="24"/>
        </w:rPr>
      </w:pPr>
    </w:p>
    <w:p w14:paraId="6F41AC70" w14:textId="77777777" w:rsidR="00CD3FAE" w:rsidRPr="007D25FA" w:rsidRDefault="00CD3FAE" w:rsidP="00CD3FAE">
      <w:pPr>
        <w:autoSpaceDE w:val="0"/>
        <w:autoSpaceDN w:val="0"/>
        <w:adjustRightInd w:val="0"/>
        <w:spacing w:after="0" w:line="240" w:lineRule="auto"/>
        <w:jc w:val="center"/>
        <w:rPr>
          <w:rFonts w:cs="Times-Italic"/>
          <w:iCs/>
          <w:sz w:val="24"/>
          <w:szCs w:val="24"/>
        </w:rPr>
      </w:pPr>
    </w:p>
    <w:p w14:paraId="6F41AC71" w14:textId="77777777" w:rsidR="00CD3FAE" w:rsidRPr="007D25FA" w:rsidRDefault="00CD3FAE" w:rsidP="00CD3FAE">
      <w:pPr>
        <w:autoSpaceDE w:val="0"/>
        <w:autoSpaceDN w:val="0"/>
        <w:adjustRightInd w:val="0"/>
        <w:spacing w:after="0" w:line="240" w:lineRule="auto"/>
        <w:jc w:val="center"/>
        <w:rPr>
          <w:rFonts w:cs="Times-Italic"/>
          <w:iCs/>
          <w:sz w:val="24"/>
          <w:szCs w:val="24"/>
        </w:rPr>
      </w:pPr>
    </w:p>
    <w:p w14:paraId="6F41AC72" w14:textId="77777777" w:rsidR="00CD3FAE" w:rsidRPr="007D25FA" w:rsidRDefault="00CD3FAE" w:rsidP="00CD3FAE">
      <w:pPr>
        <w:autoSpaceDE w:val="0"/>
        <w:autoSpaceDN w:val="0"/>
        <w:adjustRightInd w:val="0"/>
        <w:spacing w:after="0" w:line="240" w:lineRule="auto"/>
        <w:jc w:val="center"/>
        <w:rPr>
          <w:rFonts w:cs="Times-Italic"/>
          <w:iCs/>
          <w:sz w:val="24"/>
          <w:szCs w:val="24"/>
        </w:rPr>
      </w:pPr>
    </w:p>
    <w:p w14:paraId="6F41AC73" w14:textId="77777777" w:rsidR="00CD3FAE" w:rsidRPr="007D25FA" w:rsidRDefault="00CD3FAE" w:rsidP="00CD3FAE">
      <w:pPr>
        <w:autoSpaceDE w:val="0"/>
        <w:autoSpaceDN w:val="0"/>
        <w:adjustRightInd w:val="0"/>
        <w:spacing w:after="0" w:line="240" w:lineRule="auto"/>
        <w:jc w:val="center"/>
        <w:rPr>
          <w:rFonts w:cs="Times-Italic"/>
          <w:iCs/>
          <w:sz w:val="24"/>
          <w:szCs w:val="24"/>
        </w:rPr>
      </w:pPr>
    </w:p>
    <w:p w14:paraId="6F41AC74" w14:textId="77777777" w:rsidR="00CD3FAE" w:rsidRDefault="00CD3FAE" w:rsidP="00CD3FAE">
      <w:pPr>
        <w:autoSpaceDE w:val="0"/>
        <w:autoSpaceDN w:val="0"/>
        <w:adjustRightInd w:val="0"/>
        <w:spacing w:after="0" w:line="240" w:lineRule="auto"/>
        <w:jc w:val="center"/>
        <w:rPr>
          <w:rFonts w:cs="Times-Italic"/>
          <w:iCs/>
          <w:sz w:val="40"/>
          <w:szCs w:val="40"/>
        </w:rPr>
      </w:pPr>
    </w:p>
    <w:p w14:paraId="6F41AC75" w14:textId="77777777" w:rsidR="00CD3FAE" w:rsidRDefault="00CD3FAE" w:rsidP="00CD3FAE">
      <w:pPr>
        <w:autoSpaceDE w:val="0"/>
        <w:autoSpaceDN w:val="0"/>
        <w:adjustRightInd w:val="0"/>
        <w:spacing w:after="0" w:line="240" w:lineRule="auto"/>
        <w:jc w:val="center"/>
        <w:rPr>
          <w:rFonts w:cs="Times-Italic"/>
          <w:iCs/>
          <w:sz w:val="40"/>
          <w:szCs w:val="40"/>
        </w:rPr>
      </w:pPr>
    </w:p>
    <w:p w14:paraId="6F41AC76" w14:textId="77777777" w:rsidR="00CD3FAE" w:rsidRDefault="00CD3FAE" w:rsidP="00CD3FAE">
      <w:pPr>
        <w:autoSpaceDE w:val="0"/>
        <w:autoSpaceDN w:val="0"/>
        <w:adjustRightInd w:val="0"/>
        <w:spacing w:after="0" w:line="240" w:lineRule="auto"/>
        <w:jc w:val="center"/>
        <w:rPr>
          <w:rFonts w:cs="Times-Italic"/>
          <w:iCs/>
          <w:sz w:val="40"/>
          <w:szCs w:val="40"/>
        </w:rPr>
      </w:pPr>
    </w:p>
    <w:p w14:paraId="7AE07EA1" w14:textId="77777777" w:rsidR="005C0100" w:rsidRDefault="005C0100" w:rsidP="00CD3FAE">
      <w:pPr>
        <w:autoSpaceDE w:val="0"/>
        <w:autoSpaceDN w:val="0"/>
        <w:adjustRightInd w:val="0"/>
        <w:spacing w:after="0" w:line="240" w:lineRule="auto"/>
        <w:jc w:val="center"/>
        <w:rPr>
          <w:rFonts w:cs="Times-Italic"/>
          <w:iCs/>
          <w:sz w:val="40"/>
          <w:szCs w:val="40"/>
        </w:rPr>
      </w:pPr>
    </w:p>
    <w:p w14:paraId="30A7A8EA" w14:textId="77777777" w:rsidR="005C0100" w:rsidRDefault="005C0100" w:rsidP="00CD3FAE">
      <w:pPr>
        <w:autoSpaceDE w:val="0"/>
        <w:autoSpaceDN w:val="0"/>
        <w:adjustRightInd w:val="0"/>
        <w:spacing w:after="0" w:line="240" w:lineRule="auto"/>
        <w:jc w:val="center"/>
        <w:rPr>
          <w:rFonts w:cs="Times-Italic"/>
          <w:iCs/>
          <w:sz w:val="40"/>
          <w:szCs w:val="40"/>
        </w:rPr>
      </w:pPr>
    </w:p>
    <w:p w14:paraId="66A9924B" w14:textId="77777777" w:rsidR="005C0100" w:rsidRDefault="005C0100" w:rsidP="00CD3FAE">
      <w:pPr>
        <w:autoSpaceDE w:val="0"/>
        <w:autoSpaceDN w:val="0"/>
        <w:adjustRightInd w:val="0"/>
        <w:spacing w:after="0" w:line="240" w:lineRule="auto"/>
        <w:jc w:val="center"/>
        <w:rPr>
          <w:rFonts w:cs="Times-Italic"/>
          <w:iCs/>
          <w:sz w:val="40"/>
          <w:szCs w:val="40"/>
        </w:rPr>
      </w:pPr>
    </w:p>
    <w:p w14:paraId="4224E3C6" w14:textId="77777777" w:rsidR="005C0100" w:rsidRDefault="005C0100" w:rsidP="00CD3FAE">
      <w:pPr>
        <w:autoSpaceDE w:val="0"/>
        <w:autoSpaceDN w:val="0"/>
        <w:adjustRightInd w:val="0"/>
        <w:spacing w:after="0" w:line="240" w:lineRule="auto"/>
        <w:jc w:val="center"/>
        <w:rPr>
          <w:rFonts w:cs="Times-Italic"/>
          <w:iCs/>
          <w:sz w:val="40"/>
          <w:szCs w:val="40"/>
        </w:rPr>
      </w:pPr>
    </w:p>
    <w:p w14:paraId="50C284EB" w14:textId="77777777" w:rsidR="005C0100" w:rsidRDefault="005C0100" w:rsidP="00CD3FAE">
      <w:pPr>
        <w:autoSpaceDE w:val="0"/>
        <w:autoSpaceDN w:val="0"/>
        <w:adjustRightInd w:val="0"/>
        <w:spacing w:after="0" w:line="240" w:lineRule="auto"/>
        <w:jc w:val="center"/>
        <w:rPr>
          <w:rFonts w:cs="Times-Italic"/>
          <w:iCs/>
          <w:sz w:val="40"/>
          <w:szCs w:val="40"/>
        </w:rPr>
      </w:pPr>
    </w:p>
    <w:p w14:paraId="207500D0" w14:textId="77777777" w:rsidR="005C0100" w:rsidRDefault="005C0100" w:rsidP="00CD3FAE">
      <w:pPr>
        <w:autoSpaceDE w:val="0"/>
        <w:autoSpaceDN w:val="0"/>
        <w:adjustRightInd w:val="0"/>
        <w:spacing w:after="0" w:line="240" w:lineRule="auto"/>
        <w:jc w:val="center"/>
        <w:rPr>
          <w:rFonts w:cs="Times-Italic"/>
          <w:iCs/>
          <w:sz w:val="40"/>
          <w:szCs w:val="40"/>
        </w:rPr>
      </w:pPr>
    </w:p>
    <w:p w14:paraId="7723EC90" w14:textId="77777777" w:rsidR="005C0100" w:rsidRDefault="005C0100" w:rsidP="00CD3FAE">
      <w:pPr>
        <w:autoSpaceDE w:val="0"/>
        <w:autoSpaceDN w:val="0"/>
        <w:adjustRightInd w:val="0"/>
        <w:spacing w:after="0" w:line="240" w:lineRule="auto"/>
        <w:jc w:val="center"/>
        <w:rPr>
          <w:rFonts w:cs="Times-Italic"/>
          <w:iCs/>
          <w:sz w:val="40"/>
          <w:szCs w:val="40"/>
        </w:rPr>
      </w:pPr>
    </w:p>
    <w:p w14:paraId="6F41AC78" w14:textId="77777777" w:rsidR="00CD3FAE" w:rsidRPr="007D25FA" w:rsidRDefault="00CD3FAE" w:rsidP="00145F3F">
      <w:pPr>
        <w:autoSpaceDE w:val="0"/>
        <w:autoSpaceDN w:val="0"/>
        <w:adjustRightInd w:val="0"/>
        <w:spacing w:after="0" w:line="240" w:lineRule="auto"/>
        <w:rPr>
          <w:rFonts w:cs="Times-Italic"/>
          <w:iCs/>
          <w:sz w:val="24"/>
          <w:szCs w:val="24"/>
        </w:rPr>
      </w:pPr>
    </w:p>
    <w:p w14:paraId="6F41AC79" w14:textId="77777777" w:rsidR="00CD3FAE" w:rsidRPr="007D25FA" w:rsidRDefault="00CD3FAE" w:rsidP="00CD3FAE">
      <w:pPr>
        <w:autoSpaceDE w:val="0"/>
        <w:autoSpaceDN w:val="0"/>
        <w:adjustRightInd w:val="0"/>
        <w:spacing w:after="0" w:line="240" w:lineRule="auto"/>
        <w:jc w:val="center"/>
        <w:rPr>
          <w:rFonts w:cs="Times-Italic"/>
          <w:iCs/>
          <w:sz w:val="24"/>
          <w:szCs w:val="24"/>
        </w:rPr>
      </w:pPr>
    </w:p>
    <w:p w14:paraId="5AC1F2D5" w14:textId="15D6BB78" w:rsidR="00433B96" w:rsidRPr="005C0100" w:rsidRDefault="00F54684" w:rsidP="005C0100">
      <w:pPr>
        <w:autoSpaceDE w:val="0"/>
        <w:autoSpaceDN w:val="0"/>
        <w:adjustRightInd w:val="0"/>
        <w:spacing w:after="0" w:line="240" w:lineRule="auto"/>
        <w:jc w:val="center"/>
        <w:rPr>
          <w:rFonts w:cs="Times-Italic"/>
          <w:iCs/>
          <w:sz w:val="24"/>
          <w:szCs w:val="24"/>
        </w:rPr>
      </w:pPr>
      <w:r>
        <w:rPr>
          <w:rFonts w:cs="Times-Italic"/>
          <w:iCs/>
          <w:sz w:val="24"/>
          <w:szCs w:val="24"/>
        </w:rPr>
        <w:t>The following guide is meant to provide Supervisors with a general overview</w:t>
      </w:r>
      <w:r w:rsidR="00CC7BC7">
        <w:rPr>
          <w:rFonts w:cs="Times-Italic"/>
          <w:iCs/>
          <w:sz w:val="24"/>
          <w:szCs w:val="24"/>
        </w:rPr>
        <w:t xml:space="preserve"> of the performance review process and to educate Supervisors about best practices. Feel free to modify or use this guide</w:t>
      </w:r>
      <w:r w:rsidR="00145F3F">
        <w:rPr>
          <w:rFonts w:cs="Times-Italic"/>
          <w:iCs/>
          <w:sz w:val="24"/>
          <w:szCs w:val="24"/>
        </w:rPr>
        <w:t xml:space="preserve"> </w:t>
      </w:r>
      <w:r w:rsidR="00433B96">
        <w:rPr>
          <w:rFonts w:cs="Times-Italic"/>
          <w:iCs/>
          <w:sz w:val="24"/>
          <w:szCs w:val="24"/>
        </w:rPr>
        <w:t xml:space="preserve">as a free service from </w:t>
      </w:r>
      <w:r w:rsidR="00C46379">
        <w:rPr>
          <w:rFonts w:cs="Times-Italic"/>
          <w:iCs/>
          <w:sz w:val="24"/>
          <w:szCs w:val="24"/>
        </w:rPr>
        <w:t>CDL</w:t>
      </w:r>
      <w:r w:rsidR="00433B96">
        <w:rPr>
          <w:rFonts w:cs="Times-Italic"/>
          <w:iCs/>
          <w:sz w:val="24"/>
          <w:szCs w:val="24"/>
        </w:rPr>
        <w:t xml:space="preserve"> Staffing.</w:t>
      </w:r>
      <w:r w:rsidR="00145F3F">
        <w:rPr>
          <w:rFonts w:cs="Times-Italic"/>
          <w:iCs/>
          <w:sz w:val="24"/>
          <w:szCs w:val="24"/>
        </w:rPr>
        <w:t xml:space="preserve"> </w:t>
      </w:r>
    </w:p>
    <w:p w14:paraId="6F41AC83" w14:textId="77777777" w:rsidR="00CD3FAE" w:rsidRPr="007D25FA" w:rsidRDefault="00CD3FAE" w:rsidP="00CD3FAE">
      <w:pPr>
        <w:autoSpaceDE w:val="0"/>
        <w:autoSpaceDN w:val="0"/>
        <w:adjustRightInd w:val="0"/>
        <w:spacing w:after="0" w:line="240" w:lineRule="auto"/>
        <w:rPr>
          <w:rFonts w:cs="Times-Roman"/>
          <w:sz w:val="24"/>
          <w:szCs w:val="24"/>
        </w:rPr>
      </w:pPr>
    </w:p>
    <w:p w14:paraId="6F41AC84" w14:textId="77777777" w:rsidR="001E3C09" w:rsidRPr="00CD3FAE" w:rsidRDefault="001E3C09" w:rsidP="00CD3FAE">
      <w:pPr>
        <w:autoSpaceDE w:val="0"/>
        <w:autoSpaceDN w:val="0"/>
        <w:adjustRightInd w:val="0"/>
        <w:spacing w:after="0" w:line="240" w:lineRule="auto"/>
        <w:jc w:val="center"/>
        <w:rPr>
          <w:rFonts w:cs="Times-Bold"/>
          <w:b/>
          <w:bCs/>
          <w:sz w:val="36"/>
          <w:szCs w:val="36"/>
        </w:rPr>
      </w:pPr>
      <w:r w:rsidRPr="00CD3FAE">
        <w:rPr>
          <w:rFonts w:cs="Times-Bold"/>
          <w:b/>
          <w:bCs/>
          <w:sz w:val="36"/>
          <w:szCs w:val="36"/>
        </w:rPr>
        <w:t>SUPERVISOR’S GUIDE FOR COMPLETING PERFORMANCE REVIEWS</w:t>
      </w:r>
    </w:p>
    <w:p w14:paraId="6F41AC85" w14:textId="77777777" w:rsidR="001E3C09" w:rsidRPr="00B81F96" w:rsidRDefault="001E3C09" w:rsidP="001E3C09">
      <w:pPr>
        <w:autoSpaceDE w:val="0"/>
        <w:autoSpaceDN w:val="0"/>
        <w:adjustRightInd w:val="0"/>
        <w:spacing w:after="0" w:line="240" w:lineRule="auto"/>
        <w:rPr>
          <w:rFonts w:cs="Times-Bold"/>
          <w:b/>
          <w:bCs/>
        </w:rPr>
      </w:pPr>
    </w:p>
    <w:p w14:paraId="6F41AC86" w14:textId="5D7756F0" w:rsidR="00F9723E" w:rsidRPr="00CD3FAE" w:rsidRDefault="00F9723E" w:rsidP="00F9723E">
      <w:pPr>
        <w:autoSpaceDE w:val="0"/>
        <w:autoSpaceDN w:val="0"/>
        <w:adjustRightInd w:val="0"/>
        <w:spacing w:after="0" w:line="240" w:lineRule="auto"/>
        <w:rPr>
          <w:rFonts w:cs="Times-Roman"/>
          <w:sz w:val="24"/>
          <w:szCs w:val="24"/>
        </w:rPr>
      </w:pPr>
      <w:r w:rsidRPr="00CD3FAE">
        <w:rPr>
          <w:rFonts w:cs="Times-Roman"/>
          <w:sz w:val="24"/>
          <w:szCs w:val="24"/>
        </w:rPr>
        <w:t xml:space="preserve">This guide is meant to assist </w:t>
      </w:r>
      <w:r w:rsidR="00352C0A" w:rsidRPr="00CD3FAE">
        <w:rPr>
          <w:rFonts w:cs="Times-Roman"/>
          <w:sz w:val="24"/>
          <w:szCs w:val="24"/>
        </w:rPr>
        <w:t>supervisors</w:t>
      </w:r>
      <w:r w:rsidRPr="00CD3FAE">
        <w:rPr>
          <w:rFonts w:cs="Times-Roman"/>
          <w:sz w:val="24"/>
          <w:szCs w:val="24"/>
        </w:rPr>
        <w:t xml:space="preserve"> through the performance </w:t>
      </w:r>
      <w:r w:rsidR="007F4560">
        <w:rPr>
          <w:rFonts w:cs="Times-Roman"/>
          <w:sz w:val="24"/>
          <w:szCs w:val="24"/>
        </w:rPr>
        <w:t>review</w:t>
      </w:r>
      <w:r w:rsidRPr="00CD3FAE">
        <w:rPr>
          <w:rFonts w:cs="Times-Roman"/>
          <w:sz w:val="24"/>
          <w:szCs w:val="24"/>
        </w:rPr>
        <w:t xml:space="preserve"> process. Please feel free to contact Human Resources with any questions or for additional assistance. </w:t>
      </w:r>
    </w:p>
    <w:p w14:paraId="6F41AC87" w14:textId="77777777" w:rsidR="00F9723E" w:rsidRPr="00CD3FAE" w:rsidRDefault="00F9723E" w:rsidP="001E3C09">
      <w:pPr>
        <w:autoSpaceDE w:val="0"/>
        <w:autoSpaceDN w:val="0"/>
        <w:adjustRightInd w:val="0"/>
        <w:spacing w:after="0" w:line="240" w:lineRule="auto"/>
        <w:rPr>
          <w:rFonts w:cs="Times-Bold"/>
          <w:b/>
          <w:bCs/>
          <w:sz w:val="24"/>
          <w:szCs w:val="24"/>
        </w:rPr>
      </w:pPr>
    </w:p>
    <w:p w14:paraId="6F41AC88" w14:textId="381CD139" w:rsidR="004F0117" w:rsidRPr="00CD3FAE" w:rsidRDefault="001E3C09" w:rsidP="00352C0A">
      <w:pPr>
        <w:autoSpaceDE w:val="0"/>
        <w:autoSpaceDN w:val="0"/>
        <w:adjustRightInd w:val="0"/>
        <w:spacing w:after="0" w:line="240" w:lineRule="auto"/>
        <w:rPr>
          <w:rFonts w:cs="Times-Roman"/>
          <w:sz w:val="24"/>
          <w:szCs w:val="24"/>
        </w:rPr>
      </w:pPr>
      <w:r w:rsidRPr="00CD3FAE">
        <w:rPr>
          <w:rFonts w:cs="Times-Roman"/>
          <w:sz w:val="24"/>
          <w:szCs w:val="24"/>
        </w:rPr>
        <w:t xml:space="preserve">Employees expect to be kept informed about their performance on a routine basis. Feedback </w:t>
      </w:r>
      <w:r w:rsidR="001D63B7" w:rsidRPr="00CD3FAE">
        <w:rPr>
          <w:rFonts w:cs="Times-Roman"/>
          <w:sz w:val="24"/>
          <w:szCs w:val="24"/>
        </w:rPr>
        <w:t xml:space="preserve">should be </w:t>
      </w:r>
      <w:r w:rsidR="0051360F" w:rsidRPr="00CD3FAE">
        <w:rPr>
          <w:rFonts w:cs="Times-Roman"/>
          <w:sz w:val="24"/>
          <w:szCs w:val="24"/>
        </w:rPr>
        <w:t>regularly</w:t>
      </w:r>
      <w:r w:rsidR="001D63B7" w:rsidRPr="00CD3FAE">
        <w:rPr>
          <w:rFonts w:cs="Times-Roman"/>
          <w:sz w:val="24"/>
          <w:szCs w:val="24"/>
        </w:rPr>
        <w:t xml:space="preserve"> provided in both formal an</w:t>
      </w:r>
      <w:r w:rsidR="00F9723E" w:rsidRPr="00CD3FAE">
        <w:rPr>
          <w:rFonts w:cs="Times-Roman"/>
          <w:sz w:val="24"/>
          <w:szCs w:val="24"/>
        </w:rPr>
        <w:t>d</w:t>
      </w:r>
      <w:r w:rsidR="001D63B7" w:rsidRPr="00CD3FAE">
        <w:rPr>
          <w:rFonts w:cs="Times-Roman"/>
          <w:sz w:val="24"/>
          <w:szCs w:val="24"/>
        </w:rPr>
        <w:t xml:space="preserve"> informal settings. Formal feedback is an integral part of the </w:t>
      </w:r>
      <w:r w:rsidR="00ED3F39">
        <w:rPr>
          <w:rFonts w:cs="Times-Roman"/>
          <w:sz w:val="24"/>
          <w:szCs w:val="24"/>
        </w:rPr>
        <w:t xml:space="preserve">Company’s </w:t>
      </w:r>
      <w:r w:rsidR="0051360F" w:rsidRPr="00CD3FAE">
        <w:rPr>
          <w:rFonts w:cs="Times-Roman"/>
          <w:sz w:val="24"/>
          <w:szCs w:val="24"/>
        </w:rPr>
        <w:t xml:space="preserve">performance </w:t>
      </w:r>
      <w:r w:rsidR="007F4560">
        <w:rPr>
          <w:rFonts w:cs="Times-Roman"/>
          <w:sz w:val="24"/>
          <w:szCs w:val="24"/>
        </w:rPr>
        <w:t>review</w:t>
      </w:r>
      <w:r w:rsidR="001D63B7" w:rsidRPr="00CD3FAE">
        <w:rPr>
          <w:rFonts w:cs="Times-Roman"/>
          <w:sz w:val="24"/>
          <w:szCs w:val="24"/>
        </w:rPr>
        <w:t xml:space="preserve"> process.</w:t>
      </w:r>
    </w:p>
    <w:p w14:paraId="6F41AC89" w14:textId="77777777" w:rsidR="000604D6" w:rsidRPr="00CD3FAE" w:rsidRDefault="000604D6" w:rsidP="001E3C09">
      <w:pPr>
        <w:autoSpaceDE w:val="0"/>
        <w:autoSpaceDN w:val="0"/>
        <w:adjustRightInd w:val="0"/>
        <w:spacing w:after="0" w:line="240" w:lineRule="auto"/>
        <w:rPr>
          <w:rFonts w:cs="Times-Bold"/>
          <w:b/>
          <w:bCs/>
          <w:sz w:val="24"/>
          <w:szCs w:val="24"/>
        </w:rPr>
      </w:pPr>
    </w:p>
    <w:p w14:paraId="6F41AC8A" w14:textId="197B516A" w:rsidR="001E3C09" w:rsidRPr="00CD3FAE" w:rsidRDefault="00555631" w:rsidP="001E3C09">
      <w:pPr>
        <w:autoSpaceDE w:val="0"/>
        <w:autoSpaceDN w:val="0"/>
        <w:adjustRightInd w:val="0"/>
        <w:spacing w:after="0" w:line="240" w:lineRule="auto"/>
        <w:rPr>
          <w:rFonts w:cs="Times-Bold"/>
          <w:b/>
          <w:bCs/>
          <w:sz w:val="24"/>
          <w:szCs w:val="24"/>
        </w:rPr>
      </w:pPr>
      <w:r w:rsidRPr="00CD3FAE">
        <w:rPr>
          <w:rFonts w:cs="Times-Bold"/>
          <w:b/>
          <w:bCs/>
          <w:sz w:val="24"/>
          <w:szCs w:val="24"/>
        </w:rPr>
        <w:t>Purpose of the</w:t>
      </w:r>
      <w:r w:rsidR="001E3C09" w:rsidRPr="00CD3FAE">
        <w:rPr>
          <w:rFonts w:cs="Times-Bold"/>
          <w:b/>
          <w:bCs/>
          <w:sz w:val="24"/>
          <w:szCs w:val="24"/>
        </w:rPr>
        <w:t xml:space="preserve"> Performance </w:t>
      </w:r>
      <w:r w:rsidR="007F4560">
        <w:rPr>
          <w:rFonts w:cs="Times-Bold"/>
          <w:b/>
          <w:bCs/>
          <w:sz w:val="24"/>
          <w:szCs w:val="24"/>
        </w:rPr>
        <w:t>Review</w:t>
      </w:r>
      <w:r w:rsidR="001E3C09" w:rsidRPr="00CD3FAE">
        <w:rPr>
          <w:rFonts w:cs="Times-Bold"/>
          <w:b/>
          <w:bCs/>
          <w:sz w:val="24"/>
          <w:szCs w:val="24"/>
        </w:rPr>
        <w:t xml:space="preserve"> Process</w:t>
      </w:r>
    </w:p>
    <w:p w14:paraId="6F41AC8B" w14:textId="77777777" w:rsidR="00352C0A" w:rsidRPr="00CD3FAE" w:rsidRDefault="001E3C09" w:rsidP="00352C0A">
      <w:pPr>
        <w:pStyle w:val="ListParagraph"/>
        <w:numPr>
          <w:ilvl w:val="0"/>
          <w:numId w:val="4"/>
        </w:numPr>
        <w:autoSpaceDE w:val="0"/>
        <w:autoSpaceDN w:val="0"/>
        <w:adjustRightInd w:val="0"/>
        <w:spacing w:after="0" w:line="240" w:lineRule="auto"/>
        <w:rPr>
          <w:rFonts w:cs="Times-Roman"/>
          <w:sz w:val="24"/>
          <w:szCs w:val="24"/>
        </w:rPr>
      </w:pPr>
      <w:r w:rsidRPr="00CD3FAE">
        <w:rPr>
          <w:rFonts w:cs="Times-Roman"/>
          <w:sz w:val="24"/>
          <w:szCs w:val="24"/>
        </w:rPr>
        <w:t>Provides an opportunity to share with the employee your assessment of performance</w:t>
      </w:r>
    </w:p>
    <w:p w14:paraId="6F41AC8C" w14:textId="77777777" w:rsidR="00352C0A" w:rsidRPr="00CD3FAE" w:rsidRDefault="00352C0A" w:rsidP="00352C0A">
      <w:pPr>
        <w:pStyle w:val="ListParagraph"/>
        <w:numPr>
          <w:ilvl w:val="0"/>
          <w:numId w:val="4"/>
        </w:numPr>
        <w:autoSpaceDE w:val="0"/>
        <w:autoSpaceDN w:val="0"/>
        <w:adjustRightInd w:val="0"/>
        <w:spacing w:after="0" w:line="240" w:lineRule="auto"/>
        <w:rPr>
          <w:rFonts w:cs="Times-Roman"/>
          <w:sz w:val="24"/>
          <w:szCs w:val="24"/>
        </w:rPr>
      </w:pPr>
      <w:r w:rsidRPr="00CD3FAE">
        <w:rPr>
          <w:rFonts w:cs="Times-Roman"/>
          <w:sz w:val="24"/>
          <w:szCs w:val="24"/>
        </w:rPr>
        <w:t>Provides documentation on which to base any change or adjustment to compensation</w:t>
      </w:r>
    </w:p>
    <w:p w14:paraId="6F41AC8D" w14:textId="77777777" w:rsidR="00352C0A" w:rsidRPr="00CD3FAE" w:rsidRDefault="001E3C09" w:rsidP="00352C0A">
      <w:pPr>
        <w:pStyle w:val="ListParagraph"/>
        <w:numPr>
          <w:ilvl w:val="0"/>
          <w:numId w:val="4"/>
        </w:numPr>
        <w:autoSpaceDE w:val="0"/>
        <w:autoSpaceDN w:val="0"/>
        <w:adjustRightInd w:val="0"/>
        <w:spacing w:after="0" w:line="240" w:lineRule="auto"/>
        <w:rPr>
          <w:rFonts w:cs="Times-Roman"/>
          <w:sz w:val="24"/>
          <w:szCs w:val="24"/>
        </w:rPr>
      </w:pPr>
      <w:r w:rsidRPr="00CD3FAE">
        <w:rPr>
          <w:rFonts w:cs="Times-Roman"/>
          <w:sz w:val="24"/>
          <w:szCs w:val="24"/>
        </w:rPr>
        <w:t>Provides a clear understanding of development needs and opportunities available for</w:t>
      </w:r>
      <w:r w:rsidR="000604D6" w:rsidRPr="00CD3FAE">
        <w:rPr>
          <w:rFonts w:cs="Times-Roman"/>
          <w:sz w:val="24"/>
          <w:szCs w:val="24"/>
        </w:rPr>
        <w:t xml:space="preserve"> </w:t>
      </w:r>
      <w:r w:rsidRPr="00CD3FAE">
        <w:rPr>
          <w:rFonts w:cs="Times-Roman"/>
          <w:sz w:val="24"/>
          <w:szCs w:val="24"/>
        </w:rPr>
        <w:t>change</w:t>
      </w:r>
    </w:p>
    <w:p w14:paraId="6F41AC8E" w14:textId="77777777" w:rsidR="00352C0A" w:rsidRPr="00CD3FAE" w:rsidRDefault="001E3C09" w:rsidP="00352C0A">
      <w:pPr>
        <w:pStyle w:val="ListParagraph"/>
        <w:numPr>
          <w:ilvl w:val="0"/>
          <w:numId w:val="4"/>
        </w:numPr>
        <w:autoSpaceDE w:val="0"/>
        <w:autoSpaceDN w:val="0"/>
        <w:adjustRightInd w:val="0"/>
        <w:spacing w:after="0" w:line="240" w:lineRule="auto"/>
        <w:rPr>
          <w:rFonts w:cs="Times-Roman"/>
          <w:sz w:val="24"/>
          <w:szCs w:val="24"/>
        </w:rPr>
      </w:pPr>
      <w:r w:rsidRPr="00CD3FAE">
        <w:rPr>
          <w:rFonts w:cs="Times-Roman"/>
          <w:sz w:val="24"/>
          <w:szCs w:val="24"/>
        </w:rPr>
        <w:t>Creates a planning process between supervisor and employee</w:t>
      </w:r>
    </w:p>
    <w:p w14:paraId="6F41AC8F" w14:textId="6B6A6032" w:rsidR="001E3C09" w:rsidRPr="00CD3FAE" w:rsidRDefault="001E3C09" w:rsidP="00352C0A">
      <w:pPr>
        <w:pStyle w:val="ListParagraph"/>
        <w:numPr>
          <w:ilvl w:val="0"/>
          <w:numId w:val="4"/>
        </w:numPr>
        <w:autoSpaceDE w:val="0"/>
        <w:autoSpaceDN w:val="0"/>
        <w:adjustRightInd w:val="0"/>
        <w:spacing w:after="0" w:line="240" w:lineRule="auto"/>
        <w:rPr>
          <w:rFonts w:cs="Times-Roman"/>
          <w:sz w:val="24"/>
          <w:szCs w:val="24"/>
        </w:rPr>
      </w:pPr>
      <w:r w:rsidRPr="00CD3FAE">
        <w:rPr>
          <w:rFonts w:cs="Times-Roman"/>
          <w:sz w:val="24"/>
          <w:szCs w:val="24"/>
        </w:rPr>
        <w:t xml:space="preserve">Provides specific expectations, </w:t>
      </w:r>
      <w:r w:rsidR="00D92087" w:rsidRPr="00CD3FAE">
        <w:rPr>
          <w:rFonts w:cs="Times-Roman"/>
          <w:sz w:val="24"/>
          <w:szCs w:val="24"/>
        </w:rPr>
        <w:t>goals,</w:t>
      </w:r>
      <w:r w:rsidRPr="00CD3FAE">
        <w:rPr>
          <w:rFonts w:cs="Times-Roman"/>
          <w:sz w:val="24"/>
          <w:szCs w:val="24"/>
        </w:rPr>
        <w:t xml:space="preserve"> and</w:t>
      </w:r>
      <w:r w:rsidR="008805DD" w:rsidRPr="00CD3FAE">
        <w:rPr>
          <w:rFonts w:cs="Times-Roman"/>
          <w:sz w:val="24"/>
          <w:szCs w:val="24"/>
        </w:rPr>
        <w:t xml:space="preserve"> objectives for the coming review period</w:t>
      </w:r>
    </w:p>
    <w:p w14:paraId="6F41AC90" w14:textId="77777777" w:rsidR="000604D6" w:rsidRPr="00CD3FAE" w:rsidRDefault="000604D6" w:rsidP="001E3C09">
      <w:pPr>
        <w:autoSpaceDE w:val="0"/>
        <w:autoSpaceDN w:val="0"/>
        <w:adjustRightInd w:val="0"/>
        <w:spacing w:after="0" w:line="240" w:lineRule="auto"/>
        <w:rPr>
          <w:rFonts w:cs="Times-Bold"/>
          <w:b/>
          <w:bCs/>
          <w:sz w:val="24"/>
          <w:szCs w:val="24"/>
        </w:rPr>
      </w:pPr>
    </w:p>
    <w:p w14:paraId="6F41AC91" w14:textId="77777777" w:rsidR="001E3C09" w:rsidRPr="00CD3FAE" w:rsidRDefault="001E3C09" w:rsidP="001E3C09">
      <w:pPr>
        <w:autoSpaceDE w:val="0"/>
        <w:autoSpaceDN w:val="0"/>
        <w:adjustRightInd w:val="0"/>
        <w:spacing w:after="0" w:line="240" w:lineRule="auto"/>
        <w:rPr>
          <w:rFonts w:cs="Times-Bold"/>
          <w:b/>
          <w:bCs/>
          <w:sz w:val="24"/>
          <w:szCs w:val="24"/>
        </w:rPr>
      </w:pPr>
      <w:r w:rsidRPr="00CD3FAE">
        <w:rPr>
          <w:rFonts w:cs="Times-Bold"/>
          <w:b/>
          <w:bCs/>
          <w:sz w:val="24"/>
          <w:szCs w:val="24"/>
        </w:rPr>
        <w:t xml:space="preserve">Conducting a Successful and Comfortable One-On-One Performance </w:t>
      </w:r>
      <w:r w:rsidR="001D63B7" w:rsidRPr="00CD3FAE">
        <w:rPr>
          <w:rFonts w:cs="Times-Bold"/>
          <w:b/>
          <w:bCs/>
          <w:sz w:val="24"/>
          <w:szCs w:val="24"/>
        </w:rPr>
        <w:t>Discussion</w:t>
      </w:r>
    </w:p>
    <w:p w14:paraId="6F41AC92" w14:textId="77777777" w:rsidR="001E3C09" w:rsidRPr="00CD3FAE" w:rsidRDefault="001E3C09" w:rsidP="001E3C09">
      <w:pPr>
        <w:autoSpaceDE w:val="0"/>
        <w:autoSpaceDN w:val="0"/>
        <w:adjustRightInd w:val="0"/>
        <w:spacing w:after="0" w:line="240" w:lineRule="auto"/>
        <w:rPr>
          <w:rFonts w:cs="Times-Roman"/>
          <w:sz w:val="24"/>
          <w:szCs w:val="24"/>
        </w:rPr>
      </w:pPr>
      <w:r w:rsidRPr="00CD3FAE">
        <w:rPr>
          <w:rFonts w:cs="Times-Roman"/>
          <w:sz w:val="24"/>
          <w:szCs w:val="24"/>
        </w:rPr>
        <w:t xml:space="preserve">Your attitude is critical! Make it clear to your </w:t>
      </w:r>
      <w:r w:rsidR="008805DD" w:rsidRPr="00CD3FAE">
        <w:rPr>
          <w:rFonts w:cs="Times-Roman"/>
          <w:sz w:val="24"/>
          <w:szCs w:val="24"/>
        </w:rPr>
        <w:t>employees</w:t>
      </w:r>
      <w:r w:rsidRPr="00CD3FAE">
        <w:rPr>
          <w:rFonts w:cs="Times-Roman"/>
          <w:sz w:val="24"/>
          <w:szCs w:val="24"/>
        </w:rPr>
        <w:t xml:space="preserve"> that you regard the </w:t>
      </w:r>
      <w:r w:rsidR="00B81F96" w:rsidRPr="00CD3FAE">
        <w:rPr>
          <w:rFonts w:cs="Times-Roman"/>
          <w:sz w:val="24"/>
          <w:szCs w:val="24"/>
        </w:rPr>
        <w:t>performance</w:t>
      </w:r>
      <w:r w:rsidRPr="00CD3FAE">
        <w:rPr>
          <w:rFonts w:cs="Times-Roman"/>
          <w:sz w:val="24"/>
          <w:szCs w:val="24"/>
        </w:rPr>
        <w:t xml:space="preserve"> </w:t>
      </w:r>
      <w:r w:rsidR="008805DD" w:rsidRPr="00CD3FAE">
        <w:rPr>
          <w:rFonts w:cs="Times-Roman"/>
          <w:sz w:val="24"/>
          <w:szCs w:val="24"/>
        </w:rPr>
        <w:t>appraisal</w:t>
      </w:r>
      <w:r w:rsidRPr="00CD3FAE">
        <w:rPr>
          <w:rFonts w:cs="Times-Roman"/>
          <w:sz w:val="24"/>
          <w:szCs w:val="24"/>
        </w:rPr>
        <w:t xml:space="preserve"> session</w:t>
      </w:r>
      <w:r w:rsidR="000604D6" w:rsidRPr="00CD3FAE">
        <w:rPr>
          <w:rFonts w:cs="Times-Roman"/>
          <w:sz w:val="24"/>
          <w:szCs w:val="24"/>
        </w:rPr>
        <w:t xml:space="preserve"> </w:t>
      </w:r>
      <w:r w:rsidRPr="00CD3FAE">
        <w:rPr>
          <w:rFonts w:cs="Times-Roman"/>
          <w:sz w:val="24"/>
          <w:szCs w:val="24"/>
        </w:rPr>
        <w:t>as important and a process with value.</w:t>
      </w:r>
      <w:r w:rsidR="00B81F96" w:rsidRPr="00CD3FAE">
        <w:rPr>
          <w:rFonts w:cs="Times-Roman"/>
          <w:sz w:val="24"/>
          <w:szCs w:val="24"/>
        </w:rPr>
        <w:t xml:space="preserve"> </w:t>
      </w:r>
      <w:r w:rsidRPr="00CD3FAE">
        <w:rPr>
          <w:rFonts w:cs="Times-Roman"/>
          <w:sz w:val="24"/>
          <w:szCs w:val="24"/>
        </w:rPr>
        <w:t>The best way to conduct a successful performance evaluation discussion is to be thoughtfully</w:t>
      </w:r>
      <w:r w:rsidR="000604D6" w:rsidRPr="00CD3FAE">
        <w:rPr>
          <w:rFonts w:cs="Times-Roman"/>
          <w:sz w:val="24"/>
          <w:szCs w:val="24"/>
        </w:rPr>
        <w:t xml:space="preserve"> </w:t>
      </w:r>
      <w:r w:rsidR="00B81F96" w:rsidRPr="00CD3FAE">
        <w:rPr>
          <w:rFonts w:cs="Times-Roman"/>
          <w:sz w:val="24"/>
          <w:szCs w:val="24"/>
        </w:rPr>
        <w:t>prepared and to p</w:t>
      </w:r>
      <w:r w:rsidR="00226807" w:rsidRPr="00CD3FAE">
        <w:rPr>
          <w:rFonts w:cs="Times-Roman"/>
          <w:sz w:val="24"/>
          <w:szCs w:val="24"/>
        </w:rPr>
        <w:t>resent examples that</w:t>
      </w:r>
      <w:r w:rsidRPr="00CD3FAE">
        <w:rPr>
          <w:rFonts w:cs="Times-Roman"/>
          <w:sz w:val="24"/>
          <w:szCs w:val="24"/>
        </w:rPr>
        <w:t xml:space="preserve"> illustrate</w:t>
      </w:r>
      <w:r w:rsidR="000604D6" w:rsidRPr="00CD3FAE">
        <w:rPr>
          <w:rFonts w:cs="Times-Roman"/>
          <w:sz w:val="24"/>
          <w:szCs w:val="24"/>
        </w:rPr>
        <w:t xml:space="preserve"> </w:t>
      </w:r>
      <w:r w:rsidRPr="00CD3FAE">
        <w:rPr>
          <w:rFonts w:cs="Times-Roman"/>
          <w:sz w:val="24"/>
          <w:szCs w:val="24"/>
        </w:rPr>
        <w:t>performanc</w:t>
      </w:r>
      <w:r w:rsidR="00226807" w:rsidRPr="00CD3FAE">
        <w:rPr>
          <w:rFonts w:cs="Times-Roman"/>
          <w:sz w:val="24"/>
          <w:szCs w:val="24"/>
        </w:rPr>
        <w:t>e issues as they are discussed.</w:t>
      </w:r>
    </w:p>
    <w:p w14:paraId="6F41AC93" w14:textId="77777777" w:rsidR="00226807" w:rsidRPr="00CD3FAE" w:rsidRDefault="001E3C09" w:rsidP="00226807">
      <w:pPr>
        <w:pStyle w:val="ListParagraph"/>
        <w:numPr>
          <w:ilvl w:val="0"/>
          <w:numId w:val="5"/>
        </w:numPr>
        <w:autoSpaceDE w:val="0"/>
        <w:autoSpaceDN w:val="0"/>
        <w:adjustRightInd w:val="0"/>
        <w:spacing w:after="0" w:line="240" w:lineRule="auto"/>
        <w:rPr>
          <w:rFonts w:cs="Times-Roman"/>
          <w:sz w:val="24"/>
          <w:szCs w:val="24"/>
        </w:rPr>
      </w:pPr>
      <w:r w:rsidRPr="00CD3FAE">
        <w:rPr>
          <w:rFonts w:cs="Times-Roman"/>
          <w:sz w:val="24"/>
          <w:szCs w:val="24"/>
        </w:rPr>
        <w:t xml:space="preserve">Establish a time </w:t>
      </w:r>
      <w:r w:rsidR="00226807" w:rsidRPr="00CD3FAE">
        <w:rPr>
          <w:rFonts w:cs="Times-Roman"/>
          <w:sz w:val="24"/>
          <w:szCs w:val="24"/>
        </w:rPr>
        <w:t>to meet with each staff member individually.</w:t>
      </w:r>
    </w:p>
    <w:p w14:paraId="6F41AC94" w14:textId="77777777" w:rsidR="00226807" w:rsidRPr="00CD3FAE" w:rsidRDefault="001E3C09" w:rsidP="001E3C09">
      <w:pPr>
        <w:pStyle w:val="ListParagraph"/>
        <w:numPr>
          <w:ilvl w:val="0"/>
          <w:numId w:val="5"/>
        </w:numPr>
        <w:autoSpaceDE w:val="0"/>
        <w:autoSpaceDN w:val="0"/>
        <w:adjustRightInd w:val="0"/>
        <w:spacing w:after="0" w:line="240" w:lineRule="auto"/>
        <w:rPr>
          <w:rFonts w:cs="Times-Roman"/>
          <w:sz w:val="24"/>
          <w:szCs w:val="24"/>
        </w:rPr>
      </w:pPr>
      <w:r w:rsidRPr="00CD3FAE">
        <w:rPr>
          <w:rFonts w:cs="Times-Roman"/>
          <w:sz w:val="24"/>
          <w:szCs w:val="24"/>
        </w:rPr>
        <w:t>Create a relaxed atmosphere for these meetings.</w:t>
      </w:r>
    </w:p>
    <w:p w14:paraId="6F41AC95" w14:textId="77777777" w:rsidR="00226807" w:rsidRPr="00CD3FAE" w:rsidRDefault="001E3C09" w:rsidP="001E3C09">
      <w:pPr>
        <w:pStyle w:val="ListParagraph"/>
        <w:numPr>
          <w:ilvl w:val="0"/>
          <w:numId w:val="5"/>
        </w:numPr>
        <w:autoSpaceDE w:val="0"/>
        <w:autoSpaceDN w:val="0"/>
        <w:adjustRightInd w:val="0"/>
        <w:spacing w:after="0" w:line="240" w:lineRule="auto"/>
        <w:rPr>
          <w:rFonts w:cs="Times-Roman"/>
          <w:sz w:val="24"/>
          <w:szCs w:val="24"/>
        </w:rPr>
      </w:pPr>
      <w:r w:rsidRPr="00CD3FAE">
        <w:rPr>
          <w:rFonts w:cs="Times-Roman"/>
          <w:sz w:val="24"/>
          <w:szCs w:val="24"/>
        </w:rPr>
        <w:t>The ideal time is mid-morning…and early in the week….leaving the remainder of the day or</w:t>
      </w:r>
      <w:r w:rsidR="000604D6" w:rsidRPr="00CD3FAE">
        <w:rPr>
          <w:rFonts w:cs="Times-Roman"/>
          <w:sz w:val="24"/>
          <w:szCs w:val="24"/>
        </w:rPr>
        <w:t xml:space="preserve"> </w:t>
      </w:r>
      <w:r w:rsidRPr="00CD3FAE">
        <w:rPr>
          <w:rFonts w:cs="Times-Roman"/>
          <w:sz w:val="24"/>
          <w:szCs w:val="24"/>
        </w:rPr>
        <w:t>week to check back and follow-up, as necessary.</w:t>
      </w:r>
    </w:p>
    <w:p w14:paraId="6F41AC96" w14:textId="77777777" w:rsidR="00226807" w:rsidRPr="00CD3FAE" w:rsidRDefault="001E3C09" w:rsidP="001E3C09">
      <w:pPr>
        <w:pStyle w:val="ListParagraph"/>
        <w:numPr>
          <w:ilvl w:val="0"/>
          <w:numId w:val="5"/>
        </w:numPr>
        <w:autoSpaceDE w:val="0"/>
        <w:autoSpaceDN w:val="0"/>
        <w:adjustRightInd w:val="0"/>
        <w:spacing w:after="0" w:line="240" w:lineRule="auto"/>
        <w:rPr>
          <w:rFonts w:cs="Times-Roman"/>
          <w:sz w:val="24"/>
          <w:szCs w:val="24"/>
        </w:rPr>
      </w:pPr>
      <w:r w:rsidRPr="00CD3FAE">
        <w:rPr>
          <w:rFonts w:cs="Times-Roman"/>
          <w:sz w:val="24"/>
          <w:szCs w:val="24"/>
        </w:rPr>
        <w:t>Close your office door to ensure privacy and avoid interruptions</w:t>
      </w:r>
      <w:r w:rsidR="008805DD" w:rsidRPr="00CD3FAE">
        <w:rPr>
          <w:rFonts w:cs="Times-Roman"/>
          <w:sz w:val="24"/>
          <w:szCs w:val="24"/>
        </w:rPr>
        <w:t xml:space="preserve"> (or schedule a conference room)</w:t>
      </w:r>
      <w:r w:rsidRPr="00CD3FAE">
        <w:rPr>
          <w:rFonts w:cs="Times-Roman"/>
          <w:sz w:val="24"/>
          <w:szCs w:val="24"/>
        </w:rPr>
        <w:t>. D</w:t>
      </w:r>
      <w:r w:rsidR="00226807" w:rsidRPr="00CD3FAE">
        <w:rPr>
          <w:rFonts w:cs="Times-Roman"/>
          <w:sz w:val="24"/>
          <w:szCs w:val="24"/>
        </w:rPr>
        <w:t>o not take phone calls or check email. Your focus should be that employee.</w:t>
      </w:r>
    </w:p>
    <w:p w14:paraId="6F41AC97" w14:textId="77777777" w:rsidR="00226807" w:rsidRPr="00CD3FAE" w:rsidRDefault="001E3C09" w:rsidP="001E3C09">
      <w:pPr>
        <w:pStyle w:val="ListParagraph"/>
        <w:numPr>
          <w:ilvl w:val="0"/>
          <w:numId w:val="5"/>
        </w:numPr>
        <w:autoSpaceDE w:val="0"/>
        <w:autoSpaceDN w:val="0"/>
        <w:adjustRightInd w:val="0"/>
        <w:spacing w:after="0" w:line="240" w:lineRule="auto"/>
        <w:rPr>
          <w:rFonts w:cs="Times-Roman"/>
          <w:sz w:val="24"/>
          <w:szCs w:val="24"/>
        </w:rPr>
      </w:pPr>
      <w:r w:rsidRPr="00CD3FAE">
        <w:rPr>
          <w:rFonts w:cs="Times-Roman"/>
          <w:sz w:val="24"/>
          <w:szCs w:val="24"/>
        </w:rPr>
        <w:t>Even the seating arrangement in a review session can be important. Often the image of a manager</w:t>
      </w:r>
      <w:r w:rsidR="000604D6" w:rsidRPr="00CD3FAE">
        <w:rPr>
          <w:rFonts w:cs="Times-Roman"/>
          <w:sz w:val="24"/>
          <w:szCs w:val="24"/>
        </w:rPr>
        <w:t xml:space="preserve"> </w:t>
      </w:r>
      <w:r w:rsidRPr="00CD3FAE">
        <w:rPr>
          <w:rFonts w:cs="Times-Roman"/>
          <w:sz w:val="24"/>
          <w:szCs w:val="24"/>
        </w:rPr>
        <w:t>sitting behind a desk is uncomfortably close to that of a judge presiding in court. Instead, arrange</w:t>
      </w:r>
      <w:r w:rsidR="000604D6" w:rsidRPr="00CD3FAE">
        <w:rPr>
          <w:rFonts w:cs="Times-Roman"/>
          <w:sz w:val="24"/>
          <w:szCs w:val="24"/>
        </w:rPr>
        <w:t xml:space="preserve"> </w:t>
      </w:r>
      <w:r w:rsidRPr="00CD3FAE">
        <w:rPr>
          <w:rFonts w:cs="Times-Roman"/>
          <w:sz w:val="24"/>
          <w:szCs w:val="24"/>
        </w:rPr>
        <w:t>two comfortable chairs at a table or sit side by side.</w:t>
      </w:r>
    </w:p>
    <w:p w14:paraId="6F41AC98" w14:textId="77777777" w:rsidR="00226807" w:rsidRPr="00CD3FAE" w:rsidRDefault="001E3C09" w:rsidP="001E3C09">
      <w:pPr>
        <w:pStyle w:val="ListParagraph"/>
        <w:numPr>
          <w:ilvl w:val="0"/>
          <w:numId w:val="5"/>
        </w:numPr>
        <w:autoSpaceDE w:val="0"/>
        <w:autoSpaceDN w:val="0"/>
        <w:adjustRightInd w:val="0"/>
        <w:spacing w:after="0" w:line="240" w:lineRule="auto"/>
        <w:rPr>
          <w:rFonts w:cs="Times-Roman"/>
          <w:sz w:val="24"/>
          <w:szCs w:val="24"/>
        </w:rPr>
      </w:pPr>
      <w:r w:rsidRPr="00CD3FAE">
        <w:rPr>
          <w:rFonts w:cs="Times-Roman"/>
          <w:sz w:val="24"/>
          <w:szCs w:val="24"/>
        </w:rPr>
        <w:t>You may wish to begin with a small amount of “chit-chat” and then move quickly to some</w:t>
      </w:r>
      <w:r w:rsidR="000604D6" w:rsidRPr="00CD3FAE">
        <w:rPr>
          <w:rFonts w:cs="Times-Roman"/>
          <w:sz w:val="24"/>
          <w:szCs w:val="24"/>
        </w:rPr>
        <w:t xml:space="preserve"> </w:t>
      </w:r>
      <w:r w:rsidRPr="00CD3FAE">
        <w:rPr>
          <w:rFonts w:cs="Times-Roman"/>
          <w:sz w:val="24"/>
          <w:szCs w:val="24"/>
        </w:rPr>
        <w:t>positive feedback. Research indicates this tends to reduce defensiveness and the employee may</w:t>
      </w:r>
      <w:r w:rsidR="000604D6" w:rsidRPr="00CD3FAE">
        <w:rPr>
          <w:rFonts w:cs="Times-Roman"/>
          <w:sz w:val="24"/>
          <w:szCs w:val="24"/>
        </w:rPr>
        <w:t xml:space="preserve"> </w:t>
      </w:r>
      <w:r w:rsidRPr="00CD3FAE">
        <w:rPr>
          <w:rFonts w:cs="Times-Roman"/>
          <w:sz w:val="24"/>
          <w:szCs w:val="24"/>
        </w:rPr>
        <w:t>be more open for constructive change later in the discussion.</w:t>
      </w:r>
    </w:p>
    <w:p w14:paraId="6F41AC99" w14:textId="24C7527B" w:rsidR="00226807" w:rsidRPr="00CD3FAE" w:rsidRDefault="001E3C09" w:rsidP="001E3C09">
      <w:pPr>
        <w:pStyle w:val="ListParagraph"/>
        <w:numPr>
          <w:ilvl w:val="0"/>
          <w:numId w:val="5"/>
        </w:numPr>
        <w:autoSpaceDE w:val="0"/>
        <w:autoSpaceDN w:val="0"/>
        <w:adjustRightInd w:val="0"/>
        <w:spacing w:after="0" w:line="240" w:lineRule="auto"/>
        <w:rPr>
          <w:rFonts w:cs="Times-Roman"/>
          <w:sz w:val="24"/>
          <w:szCs w:val="24"/>
        </w:rPr>
      </w:pPr>
      <w:r w:rsidRPr="00CD3FAE">
        <w:rPr>
          <w:rFonts w:cs="Times-Roman"/>
          <w:sz w:val="24"/>
          <w:szCs w:val="24"/>
        </w:rPr>
        <w:t xml:space="preserve">Make sure the </w:t>
      </w:r>
      <w:r w:rsidR="00226807" w:rsidRPr="00CD3FAE">
        <w:rPr>
          <w:rFonts w:cs="Times-Roman"/>
          <w:sz w:val="24"/>
          <w:szCs w:val="24"/>
        </w:rPr>
        <w:t>employee</w:t>
      </w:r>
      <w:r w:rsidRPr="00CD3FAE">
        <w:rPr>
          <w:rFonts w:cs="Times-Roman"/>
          <w:sz w:val="24"/>
          <w:szCs w:val="24"/>
        </w:rPr>
        <w:t xml:space="preserve"> understands your concerns with his or her performance. Give</w:t>
      </w:r>
      <w:r w:rsidR="000604D6" w:rsidRPr="00CD3FAE">
        <w:rPr>
          <w:rFonts w:cs="Times-Roman"/>
          <w:sz w:val="24"/>
          <w:szCs w:val="24"/>
        </w:rPr>
        <w:t xml:space="preserve"> </w:t>
      </w:r>
      <w:r w:rsidRPr="00CD3FAE">
        <w:rPr>
          <w:rFonts w:cs="Times-Roman"/>
          <w:sz w:val="24"/>
          <w:szCs w:val="24"/>
        </w:rPr>
        <w:t xml:space="preserve">examples. Do not quote hearsay; stick to observed behavior. Be sure to discuss the </w:t>
      </w:r>
      <w:r w:rsidR="00817AA1">
        <w:rPr>
          <w:rFonts w:cs="Times-Roman"/>
          <w:sz w:val="24"/>
          <w:szCs w:val="24"/>
        </w:rPr>
        <w:t>performance</w:t>
      </w:r>
      <w:r w:rsidR="00226807" w:rsidRPr="00CD3FAE">
        <w:rPr>
          <w:rFonts w:cs="Times-Roman"/>
          <w:sz w:val="24"/>
          <w:szCs w:val="24"/>
        </w:rPr>
        <w:t xml:space="preserve"> evaluation </w:t>
      </w:r>
      <w:r w:rsidR="00817AA1">
        <w:rPr>
          <w:rFonts w:cs="Times-Roman"/>
          <w:sz w:val="24"/>
          <w:szCs w:val="24"/>
        </w:rPr>
        <w:t xml:space="preserve">form </w:t>
      </w:r>
      <w:r w:rsidR="00226807" w:rsidRPr="00CD3FAE">
        <w:rPr>
          <w:rFonts w:cs="Times-Roman"/>
          <w:sz w:val="24"/>
          <w:szCs w:val="24"/>
        </w:rPr>
        <w:t>by printing two copies</w:t>
      </w:r>
      <w:r w:rsidR="008805DD" w:rsidRPr="00CD3FAE">
        <w:rPr>
          <w:rFonts w:cs="Times-Roman"/>
          <w:sz w:val="24"/>
          <w:szCs w:val="24"/>
        </w:rPr>
        <w:t xml:space="preserve"> or writing down notes</w:t>
      </w:r>
      <w:r w:rsidR="00226807" w:rsidRPr="00CD3FAE">
        <w:rPr>
          <w:rFonts w:cs="Times-Roman"/>
          <w:sz w:val="24"/>
          <w:szCs w:val="24"/>
        </w:rPr>
        <w:t>. However, the form itself should not dominate the meeting.</w:t>
      </w:r>
    </w:p>
    <w:p w14:paraId="6F41AC9A" w14:textId="7A3EE316" w:rsidR="007D3E20" w:rsidRPr="00CD3FAE" w:rsidRDefault="001E3C09" w:rsidP="001E3C09">
      <w:pPr>
        <w:pStyle w:val="ListParagraph"/>
        <w:numPr>
          <w:ilvl w:val="0"/>
          <w:numId w:val="5"/>
        </w:numPr>
        <w:autoSpaceDE w:val="0"/>
        <w:autoSpaceDN w:val="0"/>
        <w:adjustRightInd w:val="0"/>
        <w:spacing w:after="0" w:line="240" w:lineRule="auto"/>
        <w:rPr>
          <w:rFonts w:cs="Times-Roman"/>
          <w:sz w:val="24"/>
          <w:szCs w:val="24"/>
        </w:rPr>
      </w:pPr>
      <w:r w:rsidRPr="00CD3FAE">
        <w:rPr>
          <w:rFonts w:cs="Times-Roman"/>
          <w:sz w:val="24"/>
          <w:szCs w:val="24"/>
        </w:rPr>
        <w:t>When giving examples of poor performance, make sure the examples reflect performance only</w:t>
      </w:r>
      <w:r w:rsidR="000604D6" w:rsidRPr="00CD3FAE">
        <w:rPr>
          <w:rFonts w:cs="Times-Roman"/>
          <w:sz w:val="24"/>
          <w:szCs w:val="24"/>
        </w:rPr>
        <w:t xml:space="preserve"> </w:t>
      </w:r>
      <w:r w:rsidRPr="00CD3FAE">
        <w:rPr>
          <w:rFonts w:cs="Times-Roman"/>
          <w:sz w:val="24"/>
          <w:szCs w:val="24"/>
        </w:rPr>
        <w:t xml:space="preserve">during the </w:t>
      </w:r>
      <w:r w:rsidRPr="00CD3FAE">
        <w:rPr>
          <w:rFonts w:cs="Times-Bold"/>
          <w:bCs/>
          <w:sz w:val="24"/>
          <w:szCs w:val="24"/>
        </w:rPr>
        <w:t>current review period</w:t>
      </w:r>
      <w:r w:rsidRPr="00CD3FAE">
        <w:rPr>
          <w:rFonts w:cs="Times-Roman"/>
          <w:sz w:val="24"/>
          <w:szCs w:val="24"/>
        </w:rPr>
        <w:t xml:space="preserve">. Do not evaluate performance for this </w:t>
      </w:r>
      <w:r w:rsidR="00E30DE6" w:rsidRPr="00CD3FAE">
        <w:rPr>
          <w:rFonts w:cs="Times-Roman"/>
          <w:sz w:val="24"/>
          <w:szCs w:val="24"/>
        </w:rPr>
        <w:t>review period</w:t>
      </w:r>
      <w:r w:rsidRPr="00CD3FAE">
        <w:rPr>
          <w:rFonts w:cs="Times-Roman"/>
          <w:sz w:val="24"/>
          <w:szCs w:val="24"/>
        </w:rPr>
        <w:t xml:space="preserve"> based on examples</w:t>
      </w:r>
      <w:r w:rsidR="000604D6" w:rsidRPr="00CD3FAE">
        <w:rPr>
          <w:rFonts w:cs="Times-Roman"/>
          <w:sz w:val="24"/>
          <w:szCs w:val="24"/>
        </w:rPr>
        <w:t xml:space="preserve"> </w:t>
      </w:r>
      <w:r w:rsidRPr="00CD3FAE">
        <w:rPr>
          <w:rFonts w:cs="Times-Roman"/>
          <w:sz w:val="24"/>
          <w:szCs w:val="24"/>
        </w:rPr>
        <w:t>of p</w:t>
      </w:r>
      <w:r w:rsidR="00E30DE6" w:rsidRPr="00CD3FAE">
        <w:rPr>
          <w:rFonts w:cs="Times-Roman"/>
          <w:sz w:val="24"/>
          <w:szCs w:val="24"/>
        </w:rPr>
        <w:t>oor performance f</w:t>
      </w:r>
      <w:r w:rsidR="007078A2">
        <w:rPr>
          <w:rFonts w:cs="Times-Roman"/>
          <w:sz w:val="24"/>
          <w:szCs w:val="24"/>
        </w:rPr>
        <w:t xml:space="preserve">rom </w:t>
      </w:r>
      <w:r w:rsidR="00E30DE6" w:rsidRPr="00CD3FAE">
        <w:rPr>
          <w:rFonts w:cs="Times-Roman"/>
          <w:sz w:val="24"/>
          <w:szCs w:val="24"/>
        </w:rPr>
        <w:t>a prior period</w:t>
      </w:r>
      <w:r w:rsidRPr="00CD3FAE">
        <w:rPr>
          <w:rFonts w:cs="Times-Roman"/>
          <w:sz w:val="24"/>
          <w:szCs w:val="24"/>
        </w:rPr>
        <w:t>.</w:t>
      </w:r>
    </w:p>
    <w:p w14:paraId="6F41AC9B" w14:textId="3CC78A01" w:rsidR="00E30DE6" w:rsidRPr="00CD3FAE" w:rsidRDefault="001E3C09" w:rsidP="001E3C09">
      <w:pPr>
        <w:pStyle w:val="ListParagraph"/>
        <w:numPr>
          <w:ilvl w:val="0"/>
          <w:numId w:val="5"/>
        </w:numPr>
        <w:autoSpaceDE w:val="0"/>
        <w:autoSpaceDN w:val="0"/>
        <w:adjustRightInd w:val="0"/>
        <w:spacing w:after="0" w:line="240" w:lineRule="auto"/>
        <w:rPr>
          <w:rFonts w:cs="Times-Roman"/>
          <w:sz w:val="24"/>
          <w:szCs w:val="24"/>
        </w:rPr>
      </w:pPr>
      <w:r w:rsidRPr="00CD3FAE">
        <w:rPr>
          <w:rFonts w:cs="Times-Roman"/>
          <w:sz w:val="24"/>
          <w:szCs w:val="24"/>
        </w:rPr>
        <w:t xml:space="preserve">The supervisor and </w:t>
      </w:r>
      <w:r w:rsidR="007D3E20" w:rsidRPr="00CD3FAE">
        <w:rPr>
          <w:rFonts w:cs="Times-Roman"/>
          <w:sz w:val="24"/>
          <w:szCs w:val="24"/>
        </w:rPr>
        <w:t xml:space="preserve">employee </w:t>
      </w:r>
      <w:r w:rsidR="007078A2">
        <w:rPr>
          <w:rFonts w:cs="Times-Roman"/>
          <w:sz w:val="24"/>
          <w:szCs w:val="24"/>
        </w:rPr>
        <w:t xml:space="preserve">should both </w:t>
      </w:r>
      <w:r w:rsidR="00E30DE6" w:rsidRPr="00CD3FAE">
        <w:rPr>
          <w:rFonts w:cs="Times-Roman"/>
          <w:sz w:val="24"/>
          <w:szCs w:val="24"/>
        </w:rPr>
        <w:t xml:space="preserve">sign the </w:t>
      </w:r>
      <w:r w:rsidR="007078A2">
        <w:rPr>
          <w:rFonts w:cs="Times-Roman"/>
          <w:sz w:val="24"/>
          <w:szCs w:val="24"/>
        </w:rPr>
        <w:t>performance</w:t>
      </w:r>
      <w:r w:rsidR="00E30DE6" w:rsidRPr="00CD3FAE">
        <w:rPr>
          <w:rFonts w:cs="Times-Roman"/>
          <w:sz w:val="24"/>
          <w:szCs w:val="24"/>
        </w:rPr>
        <w:t xml:space="preserve"> evaluation</w:t>
      </w:r>
      <w:r w:rsidR="007078A2">
        <w:rPr>
          <w:rFonts w:cs="Times-Roman"/>
          <w:sz w:val="24"/>
          <w:szCs w:val="24"/>
        </w:rPr>
        <w:t xml:space="preserve"> form</w:t>
      </w:r>
      <w:r w:rsidR="00E30DE6" w:rsidRPr="00CD3FAE">
        <w:rPr>
          <w:rFonts w:cs="Times-Roman"/>
          <w:sz w:val="24"/>
          <w:szCs w:val="24"/>
        </w:rPr>
        <w:t>.</w:t>
      </w:r>
    </w:p>
    <w:p w14:paraId="6F41AC9C" w14:textId="77777777" w:rsidR="001E3C09" w:rsidRPr="00CD3FAE" w:rsidRDefault="00E30DE6" w:rsidP="001E3C09">
      <w:pPr>
        <w:pStyle w:val="ListParagraph"/>
        <w:numPr>
          <w:ilvl w:val="0"/>
          <w:numId w:val="5"/>
        </w:numPr>
        <w:autoSpaceDE w:val="0"/>
        <w:autoSpaceDN w:val="0"/>
        <w:adjustRightInd w:val="0"/>
        <w:spacing w:after="0" w:line="240" w:lineRule="auto"/>
        <w:rPr>
          <w:rFonts w:cs="Times-Roman"/>
          <w:sz w:val="24"/>
          <w:szCs w:val="24"/>
        </w:rPr>
      </w:pPr>
      <w:r w:rsidRPr="00CD3FAE">
        <w:rPr>
          <w:rFonts w:cs="Times-Roman"/>
          <w:sz w:val="24"/>
          <w:szCs w:val="24"/>
        </w:rPr>
        <w:t>Remember, this initial meeting doesn’t involve compensation or bonus information. That will be shared with the employee in a separate meeting.</w:t>
      </w:r>
    </w:p>
    <w:p w14:paraId="6F41AC9D" w14:textId="178873B0" w:rsidR="00E73B37" w:rsidRDefault="00E73B37" w:rsidP="001E3C09">
      <w:pPr>
        <w:autoSpaceDE w:val="0"/>
        <w:autoSpaceDN w:val="0"/>
        <w:adjustRightInd w:val="0"/>
        <w:spacing w:after="0" w:line="240" w:lineRule="auto"/>
        <w:rPr>
          <w:rFonts w:cs="Times-Bold"/>
          <w:b/>
          <w:bCs/>
          <w:sz w:val="24"/>
          <w:szCs w:val="24"/>
        </w:rPr>
      </w:pPr>
    </w:p>
    <w:p w14:paraId="68CADB3C" w14:textId="77777777" w:rsidR="0062109A" w:rsidRPr="00CD3FAE" w:rsidRDefault="0062109A" w:rsidP="001E3C09">
      <w:pPr>
        <w:autoSpaceDE w:val="0"/>
        <w:autoSpaceDN w:val="0"/>
        <w:adjustRightInd w:val="0"/>
        <w:spacing w:after="0" w:line="240" w:lineRule="auto"/>
        <w:rPr>
          <w:rFonts w:cs="Times-Bold"/>
          <w:b/>
          <w:bCs/>
          <w:sz w:val="24"/>
          <w:szCs w:val="24"/>
        </w:rPr>
      </w:pPr>
    </w:p>
    <w:p w14:paraId="6F41AC9E" w14:textId="77777777" w:rsidR="001E3C09" w:rsidRPr="00CD3FAE" w:rsidRDefault="001E3C09" w:rsidP="001E3C09">
      <w:pPr>
        <w:autoSpaceDE w:val="0"/>
        <w:autoSpaceDN w:val="0"/>
        <w:adjustRightInd w:val="0"/>
        <w:spacing w:after="0" w:line="240" w:lineRule="auto"/>
        <w:rPr>
          <w:rFonts w:cs="Times-Bold"/>
          <w:b/>
          <w:bCs/>
          <w:sz w:val="24"/>
          <w:szCs w:val="24"/>
        </w:rPr>
      </w:pPr>
      <w:r w:rsidRPr="00CD3FAE">
        <w:rPr>
          <w:rFonts w:cs="Times-Bold"/>
          <w:b/>
          <w:bCs/>
          <w:sz w:val="24"/>
          <w:szCs w:val="24"/>
        </w:rPr>
        <w:t>If You Need to Offer Negative Feedbac</w:t>
      </w:r>
      <w:r w:rsidR="00266754" w:rsidRPr="00CD3FAE">
        <w:rPr>
          <w:rFonts w:cs="Times-Bold"/>
          <w:b/>
          <w:bCs/>
          <w:sz w:val="24"/>
          <w:szCs w:val="24"/>
        </w:rPr>
        <w:t>k</w:t>
      </w:r>
    </w:p>
    <w:p w14:paraId="6F41AC9F" w14:textId="77777777" w:rsidR="00E73B37" w:rsidRPr="00CD3FAE" w:rsidRDefault="001E3C09" w:rsidP="001E3C09">
      <w:pPr>
        <w:autoSpaceDE w:val="0"/>
        <w:autoSpaceDN w:val="0"/>
        <w:adjustRightInd w:val="0"/>
        <w:spacing w:after="0" w:line="240" w:lineRule="auto"/>
        <w:rPr>
          <w:rFonts w:cs="Times-Roman"/>
          <w:sz w:val="24"/>
          <w:szCs w:val="24"/>
        </w:rPr>
      </w:pPr>
      <w:r w:rsidRPr="00CD3FAE">
        <w:rPr>
          <w:rFonts w:cs="Times-Roman"/>
          <w:sz w:val="24"/>
          <w:szCs w:val="24"/>
        </w:rPr>
        <w:t>Negative feedback should always be specific. Instead of a generalization such as “You’ve got</w:t>
      </w:r>
      <w:r w:rsidR="000604D6" w:rsidRPr="00CD3FAE">
        <w:rPr>
          <w:rFonts w:cs="Times-Roman"/>
          <w:sz w:val="24"/>
          <w:szCs w:val="24"/>
        </w:rPr>
        <w:t xml:space="preserve"> </w:t>
      </w:r>
      <w:r w:rsidRPr="00CD3FAE">
        <w:rPr>
          <w:rFonts w:cs="Times-Roman"/>
          <w:sz w:val="24"/>
          <w:szCs w:val="24"/>
        </w:rPr>
        <w:t xml:space="preserve">an attitude problem” point out specific examples such as rudeness to </w:t>
      </w:r>
      <w:r w:rsidR="00E73B37" w:rsidRPr="00CD3FAE">
        <w:rPr>
          <w:rFonts w:cs="Times-Roman"/>
          <w:sz w:val="24"/>
          <w:szCs w:val="24"/>
        </w:rPr>
        <w:t>coworkers</w:t>
      </w:r>
      <w:r w:rsidRPr="00CD3FAE">
        <w:rPr>
          <w:rFonts w:cs="Times-Roman"/>
          <w:sz w:val="24"/>
          <w:szCs w:val="24"/>
        </w:rPr>
        <w:t xml:space="preserve"> or situations</w:t>
      </w:r>
      <w:r w:rsidR="000604D6" w:rsidRPr="00CD3FAE">
        <w:rPr>
          <w:rFonts w:cs="Times-Roman"/>
          <w:sz w:val="24"/>
          <w:szCs w:val="24"/>
        </w:rPr>
        <w:t xml:space="preserve"> </w:t>
      </w:r>
      <w:r w:rsidRPr="00CD3FAE">
        <w:rPr>
          <w:rFonts w:cs="Times-Roman"/>
          <w:sz w:val="24"/>
          <w:szCs w:val="24"/>
        </w:rPr>
        <w:t>involving excessive complaining. Rather than a generalization such as “You’re not careful” point</w:t>
      </w:r>
      <w:r w:rsidR="000604D6" w:rsidRPr="00CD3FAE">
        <w:rPr>
          <w:rFonts w:cs="Times-Roman"/>
          <w:sz w:val="24"/>
          <w:szCs w:val="24"/>
        </w:rPr>
        <w:t xml:space="preserve"> </w:t>
      </w:r>
      <w:r w:rsidRPr="00CD3FAE">
        <w:rPr>
          <w:rFonts w:cs="Times-Roman"/>
          <w:sz w:val="24"/>
          <w:szCs w:val="24"/>
        </w:rPr>
        <w:t>out specific errors in a report.</w:t>
      </w:r>
    </w:p>
    <w:p w14:paraId="6F41ACA0" w14:textId="77777777" w:rsidR="00E73B37" w:rsidRPr="00CD3FAE" w:rsidRDefault="001E3C09" w:rsidP="00E73B37">
      <w:pPr>
        <w:pStyle w:val="ListParagraph"/>
        <w:numPr>
          <w:ilvl w:val="0"/>
          <w:numId w:val="1"/>
        </w:numPr>
        <w:autoSpaceDE w:val="0"/>
        <w:autoSpaceDN w:val="0"/>
        <w:adjustRightInd w:val="0"/>
        <w:spacing w:after="0" w:line="240" w:lineRule="auto"/>
        <w:rPr>
          <w:rFonts w:cs="Times-Roman"/>
          <w:sz w:val="24"/>
          <w:szCs w:val="24"/>
        </w:rPr>
      </w:pPr>
      <w:r w:rsidRPr="00CD3FAE">
        <w:rPr>
          <w:rFonts w:cs="Times-Roman"/>
          <w:sz w:val="24"/>
          <w:szCs w:val="24"/>
        </w:rPr>
        <w:t>Do not make a joke of criticism. Negative feedback given humorously loses its impact, may not</w:t>
      </w:r>
      <w:r w:rsidR="000604D6" w:rsidRPr="00CD3FAE">
        <w:rPr>
          <w:rFonts w:cs="Times-Roman"/>
          <w:sz w:val="24"/>
          <w:szCs w:val="24"/>
        </w:rPr>
        <w:t xml:space="preserve"> </w:t>
      </w:r>
      <w:r w:rsidRPr="00CD3FAE">
        <w:rPr>
          <w:rFonts w:cs="Times-Roman"/>
          <w:sz w:val="24"/>
          <w:szCs w:val="24"/>
        </w:rPr>
        <w:t>be heard at all and may negate the importance of the feedback.</w:t>
      </w:r>
    </w:p>
    <w:p w14:paraId="6F41ACA1" w14:textId="77777777" w:rsidR="001E3C09" w:rsidRPr="00CD3FAE" w:rsidRDefault="001E3C09" w:rsidP="00E73B37">
      <w:pPr>
        <w:pStyle w:val="ListParagraph"/>
        <w:numPr>
          <w:ilvl w:val="0"/>
          <w:numId w:val="1"/>
        </w:numPr>
        <w:autoSpaceDE w:val="0"/>
        <w:autoSpaceDN w:val="0"/>
        <w:adjustRightInd w:val="0"/>
        <w:spacing w:after="0" w:line="240" w:lineRule="auto"/>
        <w:rPr>
          <w:rFonts w:cs="Times-Roman"/>
          <w:sz w:val="24"/>
          <w:szCs w:val="24"/>
        </w:rPr>
      </w:pPr>
      <w:r w:rsidRPr="00CD3FAE">
        <w:rPr>
          <w:rFonts w:cs="Times-Roman"/>
          <w:sz w:val="24"/>
          <w:szCs w:val="24"/>
        </w:rPr>
        <w:t>Make sure the act or behavior is criticized, not the person. Avoid judgmental words or statements</w:t>
      </w:r>
      <w:r w:rsidR="000604D6" w:rsidRPr="00CD3FAE">
        <w:rPr>
          <w:rFonts w:cs="Times-Roman"/>
          <w:sz w:val="24"/>
          <w:szCs w:val="24"/>
        </w:rPr>
        <w:t xml:space="preserve"> </w:t>
      </w:r>
      <w:r w:rsidRPr="00CD3FAE">
        <w:rPr>
          <w:rFonts w:cs="Times-Roman"/>
          <w:sz w:val="24"/>
          <w:szCs w:val="24"/>
        </w:rPr>
        <w:t>such as “that was a stupid idea”.</w:t>
      </w:r>
    </w:p>
    <w:p w14:paraId="6F41ACA2" w14:textId="77777777" w:rsidR="001E3C09" w:rsidRPr="00CD3FAE" w:rsidRDefault="001E3C09" w:rsidP="00E73B37">
      <w:pPr>
        <w:pStyle w:val="ListParagraph"/>
        <w:numPr>
          <w:ilvl w:val="0"/>
          <w:numId w:val="1"/>
        </w:numPr>
        <w:autoSpaceDE w:val="0"/>
        <w:autoSpaceDN w:val="0"/>
        <w:adjustRightInd w:val="0"/>
        <w:spacing w:after="0" w:line="240" w:lineRule="auto"/>
        <w:rPr>
          <w:rFonts w:cs="Times-Roman"/>
          <w:sz w:val="24"/>
          <w:szCs w:val="24"/>
        </w:rPr>
      </w:pPr>
      <w:r w:rsidRPr="00CD3FAE">
        <w:rPr>
          <w:rFonts w:cs="Times-Roman"/>
          <w:sz w:val="24"/>
          <w:szCs w:val="24"/>
        </w:rPr>
        <w:t>Criticism should be given without comparison. People work harder if competing with</w:t>
      </w:r>
      <w:r w:rsidR="000604D6" w:rsidRPr="00CD3FAE">
        <w:rPr>
          <w:rFonts w:cs="Times-Roman"/>
          <w:sz w:val="24"/>
          <w:szCs w:val="24"/>
        </w:rPr>
        <w:t xml:space="preserve"> </w:t>
      </w:r>
      <w:r w:rsidRPr="00CD3FAE">
        <w:rPr>
          <w:rFonts w:cs="Times-Roman"/>
          <w:sz w:val="24"/>
          <w:szCs w:val="24"/>
        </w:rPr>
        <w:t>themselves. Do not discuss o</w:t>
      </w:r>
      <w:r w:rsidR="00E73B37" w:rsidRPr="00CD3FAE">
        <w:rPr>
          <w:rFonts w:cs="Times-Roman"/>
          <w:sz w:val="24"/>
          <w:szCs w:val="24"/>
        </w:rPr>
        <w:t>ne employee’s work with another employee.</w:t>
      </w:r>
    </w:p>
    <w:p w14:paraId="6F41ACA3" w14:textId="77777777" w:rsidR="001E3C09" w:rsidRPr="00CD3FAE" w:rsidRDefault="001E3C09" w:rsidP="00E73B37">
      <w:pPr>
        <w:pStyle w:val="ListParagraph"/>
        <w:numPr>
          <w:ilvl w:val="0"/>
          <w:numId w:val="1"/>
        </w:numPr>
        <w:autoSpaceDE w:val="0"/>
        <w:autoSpaceDN w:val="0"/>
        <w:adjustRightInd w:val="0"/>
        <w:spacing w:after="0" w:line="240" w:lineRule="auto"/>
        <w:rPr>
          <w:rFonts w:cs="Times-Roman"/>
          <w:sz w:val="24"/>
          <w:szCs w:val="24"/>
        </w:rPr>
      </w:pPr>
      <w:r w:rsidRPr="00CD3FAE">
        <w:rPr>
          <w:rFonts w:cs="Times-Roman"/>
          <w:sz w:val="24"/>
          <w:szCs w:val="24"/>
        </w:rPr>
        <w:t>Don’t expect popularity. A supervisor’s job is not to make friends. It is to be consistent, fair, to</w:t>
      </w:r>
      <w:r w:rsidR="000604D6" w:rsidRPr="00CD3FAE">
        <w:rPr>
          <w:rFonts w:cs="Times-Roman"/>
          <w:sz w:val="24"/>
          <w:szCs w:val="24"/>
        </w:rPr>
        <w:t xml:space="preserve"> </w:t>
      </w:r>
      <w:r w:rsidRPr="00CD3FAE">
        <w:rPr>
          <w:rFonts w:cs="Times-Roman"/>
          <w:sz w:val="24"/>
          <w:szCs w:val="24"/>
        </w:rPr>
        <w:t>facilitate good work and to assist in the progress and development of each staff member and the</w:t>
      </w:r>
      <w:r w:rsidR="000604D6" w:rsidRPr="00CD3FAE">
        <w:rPr>
          <w:rFonts w:cs="Times-Roman"/>
          <w:sz w:val="24"/>
          <w:szCs w:val="24"/>
        </w:rPr>
        <w:t xml:space="preserve"> </w:t>
      </w:r>
      <w:r w:rsidRPr="00CD3FAE">
        <w:rPr>
          <w:rFonts w:cs="Times-Roman"/>
          <w:sz w:val="24"/>
          <w:szCs w:val="24"/>
        </w:rPr>
        <w:t>department. Respect usually follows.</w:t>
      </w:r>
    </w:p>
    <w:p w14:paraId="6F41ACA4" w14:textId="42C06A2B" w:rsidR="001E3C09" w:rsidRPr="00CD3FAE" w:rsidRDefault="001E3C09" w:rsidP="00E73B37">
      <w:pPr>
        <w:pStyle w:val="ListParagraph"/>
        <w:numPr>
          <w:ilvl w:val="0"/>
          <w:numId w:val="1"/>
        </w:numPr>
        <w:autoSpaceDE w:val="0"/>
        <w:autoSpaceDN w:val="0"/>
        <w:adjustRightInd w:val="0"/>
        <w:spacing w:after="0" w:line="240" w:lineRule="auto"/>
        <w:rPr>
          <w:rFonts w:cs="Times-Roman"/>
          <w:sz w:val="24"/>
          <w:szCs w:val="24"/>
        </w:rPr>
      </w:pPr>
      <w:r w:rsidRPr="00CD3FAE">
        <w:rPr>
          <w:rFonts w:cs="Times-Roman"/>
          <w:sz w:val="24"/>
          <w:szCs w:val="24"/>
        </w:rPr>
        <w:t>Recognize your own power. Even if you don’t think of yourself as a person with a great deal of</w:t>
      </w:r>
      <w:r w:rsidR="000604D6" w:rsidRPr="00CD3FAE">
        <w:rPr>
          <w:rFonts w:cs="Times-Roman"/>
          <w:sz w:val="24"/>
          <w:szCs w:val="24"/>
        </w:rPr>
        <w:t xml:space="preserve"> </w:t>
      </w:r>
      <w:r w:rsidRPr="00CD3FAE">
        <w:rPr>
          <w:rFonts w:cs="Times-Roman"/>
          <w:sz w:val="24"/>
          <w:szCs w:val="24"/>
        </w:rPr>
        <w:t xml:space="preserve">power, if you are in a position to evaluate another, you are the most influential person in </w:t>
      </w:r>
      <w:r w:rsidR="0062109A">
        <w:rPr>
          <w:rFonts w:cs="Times-Roman"/>
          <w:sz w:val="24"/>
          <w:szCs w:val="24"/>
        </w:rPr>
        <w:t>their</w:t>
      </w:r>
      <w:r w:rsidRPr="00CD3FAE">
        <w:rPr>
          <w:rFonts w:cs="Times-Roman"/>
          <w:sz w:val="24"/>
          <w:szCs w:val="24"/>
        </w:rPr>
        <w:t xml:space="preserve"> eyes at that moment.</w:t>
      </w:r>
    </w:p>
    <w:p w14:paraId="6F41ACA5" w14:textId="77777777" w:rsidR="001E3C09" w:rsidRPr="00CD3FAE" w:rsidRDefault="001E3C09" w:rsidP="00E73B37">
      <w:pPr>
        <w:pStyle w:val="ListParagraph"/>
        <w:numPr>
          <w:ilvl w:val="0"/>
          <w:numId w:val="1"/>
        </w:numPr>
        <w:autoSpaceDE w:val="0"/>
        <w:autoSpaceDN w:val="0"/>
        <w:adjustRightInd w:val="0"/>
        <w:spacing w:after="0" w:line="240" w:lineRule="auto"/>
        <w:rPr>
          <w:rFonts w:cs="Times-Roman"/>
          <w:sz w:val="24"/>
          <w:szCs w:val="24"/>
        </w:rPr>
      </w:pPr>
      <w:r w:rsidRPr="00CD3FAE">
        <w:rPr>
          <w:rFonts w:cs="Times-Roman"/>
          <w:sz w:val="24"/>
          <w:szCs w:val="24"/>
        </w:rPr>
        <w:t>Be consistent. If you criticize a performance problem of one employee, make sure you address</w:t>
      </w:r>
      <w:r w:rsidR="000604D6" w:rsidRPr="00CD3FAE">
        <w:rPr>
          <w:rFonts w:cs="Times-Roman"/>
          <w:sz w:val="24"/>
          <w:szCs w:val="24"/>
        </w:rPr>
        <w:t xml:space="preserve"> </w:t>
      </w:r>
      <w:r w:rsidRPr="00CD3FAE">
        <w:rPr>
          <w:rFonts w:cs="Times-Roman"/>
          <w:sz w:val="24"/>
          <w:szCs w:val="24"/>
        </w:rPr>
        <w:t xml:space="preserve">that same behavior with all </w:t>
      </w:r>
      <w:r w:rsidR="00266754" w:rsidRPr="00CD3FAE">
        <w:rPr>
          <w:rFonts w:cs="Times-Roman"/>
          <w:sz w:val="24"/>
          <w:szCs w:val="24"/>
        </w:rPr>
        <w:t>employees</w:t>
      </w:r>
      <w:r w:rsidRPr="00CD3FAE">
        <w:rPr>
          <w:rFonts w:cs="Times-Roman"/>
          <w:sz w:val="24"/>
          <w:szCs w:val="24"/>
        </w:rPr>
        <w:t>.</w:t>
      </w:r>
    </w:p>
    <w:p w14:paraId="6F41ACA6" w14:textId="77777777" w:rsidR="001E3C09" w:rsidRPr="00CD3FAE" w:rsidRDefault="001E3C09" w:rsidP="00E73B37">
      <w:pPr>
        <w:pStyle w:val="ListParagraph"/>
        <w:numPr>
          <w:ilvl w:val="0"/>
          <w:numId w:val="1"/>
        </w:numPr>
        <w:autoSpaceDE w:val="0"/>
        <w:autoSpaceDN w:val="0"/>
        <w:adjustRightInd w:val="0"/>
        <w:spacing w:after="0" w:line="240" w:lineRule="auto"/>
        <w:rPr>
          <w:rFonts w:cs="Times-Roman"/>
          <w:sz w:val="24"/>
          <w:szCs w:val="24"/>
        </w:rPr>
      </w:pPr>
      <w:r w:rsidRPr="00CD3FAE">
        <w:rPr>
          <w:rFonts w:cs="Times-Roman"/>
          <w:sz w:val="24"/>
          <w:szCs w:val="24"/>
        </w:rPr>
        <w:t>Never criticize in front of others and never criticize a supervisor in front of his or her staff.</w:t>
      </w:r>
    </w:p>
    <w:p w14:paraId="6F41ACA7" w14:textId="77777777" w:rsidR="00E73B37" w:rsidRPr="00CD3FAE" w:rsidRDefault="001E3C09" w:rsidP="00E73B37">
      <w:pPr>
        <w:pStyle w:val="ListParagraph"/>
        <w:numPr>
          <w:ilvl w:val="0"/>
          <w:numId w:val="1"/>
        </w:numPr>
        <w:autoSpaceDE w:val="0"/>
        <w:autoSpaceDN w:val="0"/>
        <w:adjustRightInd w:val="0"/>
        <w:spacing w:after="0" w:line="240" w:lineRule="auto"/>
        <w:rPr>
          <w:rFonts w:cs="Times-Roman"/>
          <w:sz w:val="24"/>
          <w:szCs w:val="24"/>
        </w:rPr>
      </w:pPr>
      <w:r w:rsidRPr="00CD3FAE">
        <w:rPr>
          <w:rFonts w:cs="Times-Roman"/>
          <w:sz w:val="24"/>
          <w:szCs w:val="24"/>
        </w:rPr>
        <w:t>Never say “never”. Never say “always”. Use of the word “never” or “always” can disrupt a</w:t>
      </w:r>
      <w:r w:rsidR="000604D6" w:rsidRPr="00CD3FAE">
        <w:rPr>
          <w:rFonts w:cs="Times-Roman"/>
          <w:sz w:val="24"/>
          <w:szCs w:val="24"/>
        </w:rPr>
        <w:t xml:space="preserve"> </w:t>
      </w:r>
      <w:r w:rsidRPr="00CD3FAE">
        <w:rPr>
          <w:rFonts w:cs="Times-Roman"/>
          <w:sz w:val="24"/>
          <w:szCs w:val="24"/>
        </w:rPr>
        <w:t>performance discussion. A staff member may become defensive and want to use valuable</w:t>
      </w:r>
      <w:r w:rsidR="000604D6" w:rsidRPr="00CD3FAE">
        <w:rPr>
          <w:rFonts w:cs="Times-Roman"/>
          <w:sz w:val="24"/>
          <w:szCs w:val="24"/>
        </w:rPr>
        <w:t xml:space="preserve"> </w:t>
      </w:r>
      <w:r w:rsidRPr="00CD3FAE">
        <w:rPr>
          <w:rFonts w:cs="Times-Roman"/>
          <w:sz w:val="24"/>
          <w:szCs w:val="24"/>
        </w:rPr>
        <w:t>discussion time to di</w:t>
      </w:r>
      <w:r w:rsidR="00E73B37" w:rsidRPr="00CD3FAE">
        <w:rPr>
          <w:rFonts w:cs="Times-Roman"/>
          <w:sz w:val="24"/>
          <w:szCs w:val="24"/>
        </w:rPr>
        <w:t>sprove the “never” or “always”.</w:t>
      </w:r>
    </w:p>
    <w:p w14:paraId="6F41ACA8" w14:textId="77777777" w:rsidR="001E3C09" w:rsidRPr="00CD3FAE" w:rsidRDefault="001E3C09" w:rsidP="001E3C09">
      <w:pPr>
        <w:autoSpaceDE w:val="0"/>
        <w:autoSpaceDN w:val="0"/>
        <w:adjustRightInd w:val="0"/>
        <w:spacing w:after="0" w:line="240" w:lineRule="auto"/>
        <w:rPr>
          <w:rFonts w:cs="Times-Roman"/>
          <w:sz w:val="24"/>
          <w:szCs w:val="24"/>
        </w:rPr>
      </w:pPr>
      <w:r w:rsidRPr="00CD3FAE">
        <w:rPr>
          <w:rFonts w:cs="Times-Roman"/>
          <w:sz w:val="24"/>
          <w:szCs w:val="24"/>
        </w:rPr>
        <w:t xml:space="preserve">The performance </w:t>
      </w:r>
      <w:r w:rsidR="00E73B37" w:rsidRPr="00CD3FAE">
        <w:rPr>
          <w:rFonts w:cs="Times-Roman"/>
          <w:sz w:val="24"/>
          <w:szCs w:val="24"/>
        </w:rPr>
        <w:t>appraisal</w:t>
      </w:r>
      <w:r w:rsidRPr="00CD3FAE">
        <w:rPr>
          <w:rFonts w:cs="Times-Roman"/>
          <w:sz w:val="24"/>
          <w:szCs w:val="24"/>
        </w:rPr>
        <w:t xml:space="preserve"> conversation</w:t>
      </w:r>
      <w:r w:rsidR="000604D6" w:rsidRPr="00CD3FAE">
        <w:rPr>
          <w:rFonts w:cs="Times-Roman"/>
          <w:sz w:val="24"/>
          <w:szCs w:val="24"/>
        </w:rPr>
        <w:t xml:space="preserve"> </w:t>
      </w:r>
      <w:r w:rsidRPr="00CD3FAE">
        <w:rPr>
          <w:rFonts w:cs="Times-Roman"/>
          <w:sz w:val="24"/>
          <w:szCs w:val="24"/>
        </w:rPr>
        <w:t>should not become an argument about words.</w:t>
      </w:r>
      <w:r w:rsidR="00E73B37" w:rsidRPr="00CD3FAE">
        <w:rPr>
          <w:rFonts w:cs="Times-Roman"/>
          <w:sz w:val="24"/>
          <w:szCs w:val="24"/>
        </w:rPr>
        <w:t xml:space="preserve"> It should focus on the empl</w:t>
      </w:r>
      <w:r w:rsidR="00266754" w:rsidRPr="00CD3FAE">
        <w:rPr>
          <w:rFonts w:cs="Times-Roman"/>
          <w:sz w:val="24"/>
          <w:szCs w:val="24"/>
        </w:rPr>
        <w:t>oyee and their past performance for the given review period.</w:t>
      </w:r>
    </w:p>
    <w:p w14:paraId="6F41ACA9" w14:textId="77777777" w:rsidR="000604D6" w:rsidRPr="00CD3FAE" w:rsidRDefault="000604D6" w:rsidP="001E3C09">
      <w:pPr>
        <w:autoSpaceDE w:val="0"/>
        <w:autoSpaceDN w:val="0"/>
        <w:adjustRightInd w:val="0"/>
        <w:spacing w:after="0" w:line="240" w:lineRule="auto"/>
        <w:rPr>
          <w:rFonts w:cs="Times-Bold"/>
          <w:b/>
          <w:bCs/>
          <w:sz w:val="24"/>
          <w:szCs w:val="24"/>
        </w:rPr>
      </w:pPr>
    </w:p>
    <w:p w14:paraId="6F41ACAA" w14:textId="77777777" w:rsidR="001E3C09" w:rsidRPr="00CD3FAE" w:rsidRDefault="001E3C09" w:rsidP="001E3C09">
      <w:pPr>
        <w:autoSpaceDE w:val="0"/>
        <w:autoSpaceDN w:val="0"/>
        <w:adjustRightInd w:val="0"/>
        <w:spacing w:after="0" w:line="240" w:lineRule="auto"/>
        <w:rPr>
          <w:rFonts w:cs="Times-BoldItalic"/>
          <w:b/>
          <w:bCs/>
          <w:iCs/>
          <w:sz w:val="24"/>
          <w:szCs w:val="24"/>
        </w:rPr>
      </w:pPr>
      <w:r w:rsidRPr="00CD3FAE">
        <w:rPr>
          <w:rFonts w:cs="Times-Bold"/>
          <w:b/>
          <w:bCs/>
          <w:sz w:val="24"/>
          <w:szCs w:val="24"/>
        </w:rPr>
        <w:t>Tendencies That May Underm</w:t>
      </w:r>
      <w:r w:rsidR="00266754" w:rsidRPr="00CD3FAE">
        <w:rPr>
          <w:rFonts w:cs="Times-Bold"/>
          <w:b/>
          <w:bCs/>
          <w:sz w:val="24"/>
          <w:szCs w:val="24"/>
        </w:rPr>
        <w:t>ine a Performance Evaluation</w:t>
      </w:r>
    </w:p>
    <w:p w14:paraId="6F41ACAB" w14:textId="77777777" w:rsidR="00E73B37" w:rsidRPr="00CD3FAE" w:rsidRDefault="00E73B37" w:rsidP="001E3C09">
      <w:pPr>
        <w:autoSpaceDE w:val="0"/>
        <w:autoSpaceDN w:val="0"/>
        <w:adjustRightInd w:val="0"/>
        <w:spacing w:after="0" w:line="240" w:lineRule="auto"/>
        <w:rPr>
          <w:rFonts w:cs="Times-Roman"/>
          <w:sz w:val="24"/>
          <w:szCs w:val="24"/>
        </w:rPr>
      </w:pPr>
      <w:r w:rsidRPr="00CD3FAE">
        <w:rPr>
          <w:rFonts w:cs="Times-Roman"/>
          <w:sz w:val="24"/>
          <w:szCs w:val="24"/>
        </w:rPr>
        <w:t>As humans we all have our own idiosyncrasies and tendencies. It is important for supervisors to recognize these tendencies and correct them as appropriate.</w:t>
      </w:r>
    </w:p>
    <w:p w14:paraId="6F41ACAC" w14:textId="77777777" w:rsidR="001E3C09" w:rsidRPr="00CD3FAE" w:rsidRDefault="001E3C09" w:rsidP="00E73B37">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t>Distorted Evaluation</w:t>
      </w:r>
      <w:r w:rsidRPr="00CD3FAE">
        <w:rPr>
          <w:rFonts w:cs="Times-Roman"/>
          <w:sz w:val="24"/>
          <w:szCs w:val="24"/>
        </w:rPr>
        <w:t>. Giving the employee a more favorable description of performance than</w:t>
      </w:r>
      <w:r w:rsidR="000604D6" w:rsidRPr="00CD3FAE">
        <w:rPr>
          <w:rFonts w:cs="Times-Roman"/>
          <w:sz w:val="24"/>
          <w:szCs w:val="24"/>
        </w:rPr>
        <w:t xml:space="preserve"> </w:t>
      </w:r>
      <w:r w:rsidRPr="00CD3FAE">
        <w:rPr>
          <w:rFonts w:cs="Times-Roman"/>
          <w:sz w:val="24"/>
          <w:szCs w:val="24"/>
        </w:rPr>
        <w:t>deserved simply to avoid conflict.</w:t>
      </w:r>
    </w:p>
    <w:p w14:paraId="6F41ACAD" w14:textId="77777777" w:rsidR="001E3C09" w:rsidRPr="00CD3FAE" w:rsidRDefault="001E3C09" w:rsidP="00E73B37">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t>Negating Praise</w:t>
      </w:r>
      <w:r w:rsidRPr="00CD3FAE">
        <w:rPr>
          <w:rFonts w:cs="Times-Roman"/>
          <w:sz w:val="24"/>
          <w:szCs w:val="24"/>
        </w:rPr>
        <w:t>. Remember that most employees appreciate praise. Individuals want to be told</w:t>
      </w:r>
      <w:r w:rsidR="000604D6" w:rsidRPr="00CD3FAE">
        <w:rPr>
          <w:rFonts w:cs="Times-Roman"/>
          <w:sz w:val="24"/>
          <w:szCs w:val="24"/>
        </w:rPr>
        <w:t xml:space="preserve"> </w:t>
      </w:r>
      <w:r w:rsidRPr="00CD3FAE">
        <w:rPr>
          <w:rFonts w:cs="Times-Roman"/>
          <w:sz w:val="24"/>
          <w:szCs w:val="24"/>
        </w:rPr>
        <w:t>they’ve done well without a warning to “keep it up” or a sarcastic tag line added such as “what a</w:t>
      </w:r>
      <w:r w:rsidR="000604D6" w:rsidRPr="00CD3FAE">
        <w:rPr>
          <w:rFonts w:cs="Times-Roman"/>
          <w:sz w:val="24"/>
          <w:szCs w:val="24"/>
        </w:rPr>
        <w:t xml:space="preserve"> </w:t>
      </w:r>
      <w:r w:rsidRPr="00CD3FAE">
        <w:rPr>
          <w:rFonts w:cs="Times-Roman"/>
          <w:sz w:val="24"/>
          <w:szCs w:val="24"/>
        </w:rPr>
        <w:t>surprise”.</w:t>
      </w:r>
    </w:p>
    <w:p w14:paraId="6F41ACAE" w14:textId="77777777" w:rsidR="00E73B37" w:rsidRPr="00CD3FAE" w:rsidRDefault="001E3C09" w:rsidP="001E3C09">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t>Sandwiching</w:t>
      </w:r>
      <w:r w:rsidRPr="00CD3FAE">
        <w:rPr>
          <w:rFonts w:cs="Times-Roman"/>
          <w:sz w:val="24"/>
          <w:szCs w:val="24"/>
        </w:rPr>
        <w:t>. A supervisor does not need to precede or end every negative comment with a</w:t>
      </w:r>
      <w:r w:rsidR="000604D6" w:rsidRPr="00CD3FAE">
        <w:rPr>
          <w:rFonts w:cs="Times-Roman"/>
          <w:sz w:val="24"/>
          <w:szCs w:val="24"/>
        </w:rPr>
        <w:t xml:space="preserve"> </w:t>
      </w:r>
      <w:r w:rsidRPr="00CD3FAE">
        <w:rPr>
          <w:rFonts w:cs="Times-Roman"/>
          <w:sz w:val="24"/>
          <w:szCs w:val="24"/>
        </w:rPr>
        <w:t>compliment.</w:t>
      </w:r>
    </w:p>
    <w:p w14:paraId="6F41ACAF" w14:textId="77777777" w:rsidR="00E73B37" w:rsidRPr="00CD3FAE" w:rsidRDefault="001E3C09" w:rsidP="001E3C09">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t>The Halo Effect</w:t>
      </w:r>
      <w:r w:rsidRPr="00CD3FAE">
        <w:rPr>
          <w:rFonts w:cs="Times-Roman"/>
          <w:sz w:val="24"/>
          <w:szCs w:val="24"/>
        </w:rPr>
        <w:t>. Giving a favorable rating to all job duties and job responsibilities based on an</w:t>
      </w:r>
      <w:r w:rsidR="000604D6" w:rsidRPr="00CD3FAE">
        <w:rPr>
          <w:rFonts w:cs="Times-Roman"/>
          <w:sz w:val="24"/>
          <w:szCs w:val="24"/>
        </w:rPr>
        <w:t xml:space="preserve"> </w:t>
      </w:r>
      <w:r w:rsidRPr="00CD3FAE">
        <w:rPr>
          <w:rFonts w:cs="Times-Roman"/>
          <w:sz w:val="24"/>
          <w:szCs w:val="24"/>
        </w:rPr>
        <w:t>impressive performance in just one job function area. For instance, identifying one good aspect</w:t>
      </w:r>
      <w:r w:rsidR="000604D6" w:rsidRPr="00CD3FAE">
        <w:rPr>
          <w:rFonts w:cs="Times-Roman"/>
          <w:sz w:val="24"/>
          <w:szCs w:val="24"/>
        </w:rPr>
        <w:t xml:space="preserve"> </w:t>
      </w:r>
      <w:r w:rsidRPr="00CD3FAE">
        <w:rPr>
          <w:rFonts w:cs="Times-Roman"/>
          <w:sz w:val="24"/>
          <w:szCs w:val="24"/>
        </w:rPr>
        <w:t xml:space="preserve">of the employee’s performance and </w:t>
      </w:r>
      <w:r w:rsidR="00E73B37" w:rsidRPr="00CD3FAE">
        <w:rPr>
          <w:rFonts w:cs="Times-Roman"/>
          <w:sz w:val="24"/>
          <w:szCs w:val="24"/>
        </w:rPr>
        <w:t>glossing over poor</w:t>
      </w:r>
      <w:r w:rsidRPr="00CD3FAE">
        <w:rPr>
          <w:rFonts w:cs="Times-Roman"/>
          <w:sz w:val="24"/>
          <w:szCs w:val="24"/>
        </w:rPr>
        <w:t xml:space="preserve"> aspects of an employee’s performance</w:t>
      </w:r>
      <w:r w:rsidR="000604D6" w:rsidRPr="00CD3FAE">
        <w:rPr>
          <w:rFonts w:cs="Times-Roman"/>
          <w:sz w:val="24"/>
          <w:szCs w:val="24"/>
        </w:rPr>
        <w:t xml:space="preserve"> </w:t>
      </w:r>
      <w:r w:rsidR="00E73B37" w:rsidRPr="00CD3FAE">
        <w:rPr>
          <w:rFonts w:cs="Times-Roman"/>
          <w:sz w:val="24"/>
          <w:szCs w:val="24"/>
        </w:rPr>
        <w:t>because of it.</w:t>
      </w:r>
    </w:p>
    <w:p w14:paraId="6F41ACB0" w14:textId="77777777" w:rsidR="00E73B37" w:rsidRPr="00CD3FAE" w:rsidRDefault="001E3C09" w:rsidP="001E3C09">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t>The Pitchfork Effect</w:t>
      </w:r>
      <w:r w:rsidRPr="00CD3FAE">
        <w:rPr>
          <w:rFonts w:cs="Times-Roman"/>
          <w:sz w:val="24"/>
          <w:szCs w:val="24"/>
        </w:rPr>
        <w:t>. Conversely, the tendency to take one negative or mediocre aspect of an</w:t>
      </w:r>
      <w:r w:rsidR="000604D6" w:rsidRPr="00CD3FAE">
        <w:rPr>
          <w:rFonts w:cs="Times-Roman"/>
          <w:sz w:val="24"/>
          <w:szCs w:val="24"/>
        </w:rPr>
        <w:t xml:space="preserve"> </w:t>
      </w:r>
      <w:r w:rsidRPr="00CD3FAE">
        <w:rPr>
          <w:rFonts w:cs="Times-Roman"/>
          <w:sz w:val="24"/>
          <w:szCs w:val="24"/>
        </w:rPr>
        <w:t xml:space="preserve">employee's performance and letting it </w:t>
      </w:r>
      <w:r w:rsidR="00CD3FAE">
        <w:rPr>
          <w:rFonts w:cs="Times-Roman"/>
          <w:sz w:val="24"/>
          <w:szCs w:val="24"/>
        </w:rPr>
        <w:t>downplay</w:t>
      </w:r>
      <w:r w:rsidRPr="00CD3FAE">
        <w:rPr>
          <w:rFonts w:cs="Times-Roman"/>
          <w:sz w:val="24"/>
          <w:szCs w:val="24"/>
        </w:rPr>
        <w:t xml:space="preserve"> all other items in the evaluation. Don’t label all job</w:t>
      </w:r>
      <w:r w:rsidR="000604D6" w:rsidRPr="00CD3FAE">
        <w:rPr>
          <w:rFonts w:cs="Times-Roman"/>
          <w:sz w:val="24"/>
          <w:szCs w:val="24"/>
        </w:rPr>
        <w:t xml:space="preserve"> </w:t>
      </w:r>
      <w:r w:rsidRPr="00CD3FAE">
        <w:rPr>
          <w:rFonts w:cs="Times-Roman"/>
          <w:sz w:val="24"/>
          <w:szCs w:val="24"/>
        </w:rPr>
        <w:t>tasks mediocre and label an employee mediocre because one aspect of performance needs</w:t>
      </w:r>
      <w:r w:rsidR="000604D6" w:rsidRPr="00CD3FAE">
        <w:rPr>
          <w:rFonts w:cs="Times-Roman"/>
          <w:sz w:val="24"/>
          <w:szCs w:val="24"/>
        </w:rPr>
        <w:t xml:space="preserve"> </w:t>
      </w:r>
      <w:r w:rsidRPr="00CD3FAE">
        <w:rPr>
          <w:rFonts w:cs="Times-Roman"/>
          <w:sz w:val="24"/>
          <w:szCs w:val="24"/>
        </w:rPr>
        <w:t>improvement.</w:t>
      </w:r>
    </w:p>
    <w:p w14:paraId="6F41ACB1" w14:textId="77777777" w:rsidR="00E73B37" w:rsidRPr="00CD3FAE" w:rsidRDefault="001E3C09" w:rsidP="001E3C09">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t>The Gentleman “C”.</w:t>
      </w:r>
      <w:r w:rsidRPr="00CD3FAE">
        <w:rPr>
          <w:rFonts w:cs="Times-Roman"/>
          <w:sz w:val="24"/>
          <w:szCs w:val="24"/>
        </w:rPr>
        <w:t xml:space="preserve"> A tendency to rate all staff as average in all areas.</w:t>
      </w:r>
    </w:p>
    <w:p w14:paraId="6F41ACB2" w14:textId="77777777" w:rsidR="00E73B37" w:rsidRPr="00CD3FAE" w:rsidRDefault="001E3C09" w:rsidP="001E3C09">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lastRenderedPageBreak/>
        <w:t>The Recency Effect</w:t>
      </w:r>
      <w:r w:rsidRPr="00CD3FAE">
        <w:rPr>
          <w:rFonts w:cs="Times-Roman"/>
          <w:sz w:val="24"/>
          <w:szCs w:val="24"/>
        </w:rPr>
        <w:t xml:space="preserve">. Judging performance for </w:t>
      </w:r>
      <w:r w:rsidR="00266754" w:rsidRPr="00CD3FAE">
        <w:rPr>
          <w:rFonts w:cs="Times-Roman"/>
          <w:sz w:val="24"/>
          <w:szCs w:val="24"/>
        </w:rPr>
        <w:t xml:space="preserve">the entire review period </w:t>
      </w:r>
      <w:r w:rsidRPr="00CD3FAE">
        <w:rPr>
          <w:rFonts w:cs="Times-Roman"/>
          <w:sz w:val="24"/>
          <w:szCs w:val="24"/>
        </w:rPr>
        <w:t>based on one recent</w:t>
      </w:r>
      <w:r w:rsidR="000604D6" w:rsidRPr="00CD3FAE">
        <w:rPr>
          <w:rFonts w:cs="Times-Roman"/>
          <w:sz w:val="24"/>
          <w:szCs w:val="24"/>
        </w:rPr>
        <w:t xml:space="preserve"> </w:t>
      </w:r>
      <w:r w:rsidRPr="00CD3FAE">
        <w:rPr>
          <w:rFonts w:cs="Times-Roman"/>
          <w:sz w:val="24"/>
          <w:szCs w:val="24"/>
        </w:rPr>
        <w:t>occurrence…</w:t>
      </w:r>
      <w:r w:rsidR="000604D6" w:rsidRPr="00CD3FAE">
        <w:rPr>
          <w:rFonts w:cs="Times-Roman"/>
          <w:sz w:val="24"/>
          <w:szCs w:val="24"/>
        </w:rPr>
        <w:t xml:space="preserve">.regardless if good </w:t>
      </w:r>
      <w:r w:rsidRPr="00CD3FAE">
        <w:rPr>
          <w:rFonts w:cs="Times-Roman"/>
          <w:sz w:val="24"/>
          <w:szCs w:val="24"/>
        </w:rPr>
        <w:t xml:space="preserve">or bad. If a staff member has done a good job during the </w:t>
      </w:r>
      <w:r w:rsidR="00266754" w:rsidRPr="00CD3FAE">
        <w:rPr>
          <w:rFonts w:cs="Times-Roman"/>
          <w:sz w:val="24"/>
          <w:szCs w:val="24"/>
        </w:rPr>
        <w:t>review period</w:t>
      </w:r>
      <w:r w:rsidRPr="00CD3FAE">
        <w:rPr>
          <w:rFonts w:cs="Times-Roman"/>
          <w:sz w:val="24"/>
          <w:szCs w:val="24"/>
        </w:rPr>
        <w:t xml:space="preserve"> yet</w:t>
      </w:r>
      <w:r w:rsidR="000604D6" w:rsidRPr="00CD3FAE">
        <w:rPr>
          <w:rFonts w:cs="Times-Roman"/>
          <w:sz w:val="24"/>
          <w:szCs w:val="24"/>
        </w:rPr>
        <w:t xml:space="preserve"> </w:t>
      </w:r>
      <w:r w:rsidRPr="00CD3FAE">
        <w:rPr>
          <w:rFonts w:cs="Times-Roman"/>
          <w:sz w:val="24"/>
          <w:szCs w:val="24"/>
        </w:rPr>
        <w:t>made a recent mistake, or, has been an average employee with a recent burst of excellence, be</w:t>
      </w:r>
      <w:r w:rsidR="000604D6" w:rsidRPr="00CD3FAE">
        <w:rPr>
          <w:rFonts w:cs="Times-Roman"/>
          <w:sz w:val="24"/>
          <w:szCs w:val="24"/>
        </w:rPr>
        <w:t xml:space="preserve"> </w:t>
      </w:r>
      <w:r w:rsidR="00266754" w:rsidRPr="00CD3FAE">
        <w:rPr>
          <w:rFonts w:cs="Times-Roman"/>
          <w:sz w:val="24"/>
          <w:szCs w:val="24"/>
        </w:rPr>
        <w:t xml:space="preserve">careful that the entire </w:t>
      </w:r>
      <w:r w:rsidRPr="00CD3FAE">
        <w:rPr>
          <w:rFonts w:cs="Times-Roman"/>
          <w:sz w:val="24"/>
          <w:szCs w:val="24"/>
        </w:rPr>
        <w:t>review is not influenced by either recent event.</w:t>
      </w:r>
    </w:p>
    <w:p w14:paraId="6F41ACB3" w14:textId="77777777" w:rsidR="00E73B37" w:rsidRPr="00CD3FAE" w:rsidRDefault="001E3C09" w:rsidP="001E3C09">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t>Length of Service Bias</w:t>
      </w:r>
      <w:r w:rsidRPr="00CD3FAE">
        <w:rPr>
          <w:rFonts w:cs="Times-Roman"/>
          <w:sz w:val="24"/>
          <w:szCs w:val="24"/>
        </w:rPr>
        <w:t>. Assuming that an individual employed for many years must</w:t>
      </w:r>
      <w:r w:rsidR="000604D6" w:rsidRPr="00CD3FAE">
        <w:rPr>
          <w:rFonts w:cs="Times-Roman"/>
          <w:sz w:val="24"/>
          <w:szCs w:val="24"/>
        </w:rPr>
        <w:t xml:space="preserve"> </w:t>
      </w:r>
      <w:r w:rsidRPr="00CD3FAE">
        <w:rPr>
          <w:rFonts w:cs="Times-Roman"/>
          <w:sz w:val="24"/>
          <w:szCs w:val="24"/>
        </w:rPr>
        <w:t>automatically be doing good work; or, conversely, long service automatically means that one has</w:t>
      </w:r>
      <w:r w:rsidR="000604D6" w:rsidRPr="00CD3FAE">
        <w:rPr>
          <w:rFonts w:cs="Times-Roman"/>
          <w:sz w:val="24"/>
          <w:szCs w:val="24"/>
        </w:rPr>
        <w:t xml:space="preserve"> </w:t>
      </w:r>
      <w:r w:rsidRPr="00CD3FAE">
        <w:rPr>
          <w:rFonts w:cs="Times-Roman"/>
          <w:sz w:val="24"/>
          <w:szCs w:val="24"/>
        </w:rPr>
        <w:t>not “kept up.”</w:t>
      </w:r>
    </w:p>
    <w:p w14:paraId="6F41ACB4" w14:textId="77777777" w:rsidR="00E73B37" w:rsidRPr="00CD3FAE" w:rsidRDefault="001E3C09" w:rsidP="001E3C09">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t>The Tight Rater</w:t>
      </w:r>
      <w:r w:rsidRPr="00CD3FAE">
        <w:rPr>
          <w:rFonts w:cs="Times-Roman"/>
          <w:sz w:val="24"/>
          <w:szCs w:val="24"/>
        </w:rPr>
        <w:t>. The tendency to establish unrealistic, unobtainable standards or objectives for</w:t>
      </w:r>
      <w:r w:rsidR="000604D6" w:rsidRPr="00CD3FAE">
        <w:rPr>
          <w:rFonts w:cs="Times-Roman"/>
          <w:sz w:val="24"/>
          <w:szCs w:val="24"/>
        </w:rPr>
        <w:t xml:space="preserve"> </w:t>
      </w:r>
      <w:r w:rsidRPr="00CD3FAE">
        <w:rPr>
          <w:rFonts w:cs="Times-Roman"/>
          <w:sz w:val="24"/>
          <w:szCs w:val="24"/>
        </w:rPr>
        <w:t>an employee based on the supervisor’s personal self- expectations.</w:t>
      </w:r>
    </w:p>
    <w:p w14:paraId="6F41ACB5" w14:textId="77777777" w:rsidR="00E73B37" w:rsidRPr="00CD3FAE" w:rsidRDefault="001E3C09" w:rsidP="001E3C09">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t>The Prejudiced Rater</w:t>
      </w:r>
      <w:r w:rsidRPr="00CD3FAE">
        <w:rPr>
          <w:rFonts w:cs="Times-Roman"/>
          <w:sz w:val="24"/>
          <w:szCs w:val="24"/>
        </w:rPr>
        <w:t>. Allowing any prejudice against a protected class such as age or race to</w:t>
      </w:r>
      <w:r w:rsidR="000604D6" w:rsidRPr="00CD3FAE">
        <w:rPr>
          <w:rFonts w:cs="Times-Roman"/>
          <w:sz w:val="24"/>
          <w:szCs w:val="24"/>
        </w:rPr>
        <w:t xml:space="preserve"> </w:t>
      </w:r>
      <w:r w:rsidRPr="00CD3FAE">
        <w:rPr>
          <w:rFonts w:cs="Times-Roman"/>
          <w:sz w:val="24"/>
          <w:szCs w:val="24"/>
        </w:rPr>
        <w:t>creep into an assessment.</w:t>
      </w:r>
    </w:p>
    <w:p w14:paraId="6F41ACB6" w14:textId="77777777" w:rsidR="00E73B37" w:rsidRPr="00CD3FAE" w:rsidRDefault="001E3C09" w:rsidP="000604D6">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t>Day-to-Day Variation</w:t>
      </w:r>
      <w:r w:rsidRPr="00CD3FAE">
        <w:rPr>
          <w:rFonts w:cs="Times-Roman"/>
          <w:sz w:val="24"/>
          <w:szCs w:val="24"/>
        </w:rPr>
        <w:t>. Doing evaluations for your sta</w:t>
      </w:r>
      <w:r w:rsidR="00E63DF9" w:rsidRPr="00CD3FAE">
        <w:rPr>
          <w:rFonts w:cs="Times-Roman"/>
          <w:sz w:val="24"/>
          <w:szCs w:val="24"/>
        </w:rPr>
        <w:t>ff at the end of a very bad day is not a good idea.</w:t>
      </w:r>
    </w:p>
    <w:p w14:paraId="6F41ACB7" w14:textId="1EB14E80" w:rsidR="001E3C09" w:rsidRPr="00CD3FAE" w:rsidRDefault="001E3C09" w:rsidP="000604D6">
      <w:pPr>
        <w:pStyle w:val="ListParagraph"/>
        <w:numPr>
          <w:ilvl w:val="0"/>
          <w:numId w:val="2"/>
        </w:numPr>
        <w:autoSpaceDE w:val="0"/>
        <w:autoSpaceDN w:val="0"/>
        <w:adjustRightInd w:val="0"/>
        <w:spacing w:after="0" w:line="240" w:lineRule="auto"/>
        <w:rPr>
          <w:rFonts w:cs="Times-Roman"/>
          <w:sz w:val="24"/>
          <w:szCs w:val="24"/>
        </w:rPr>
      </w:pPr>
      <w:r w:rsidRPr="00CD3FAE">
        <w:rPr>
          <w:rFonts w:cs="Times-Roman"/>
          <w:i/>
          <w:sz w:val="24"/>
          <w:szCs w:val="24"/>
        </w:rPr>
        <w:t>Selective Perception</w:t>
      </w:r>
      <w:r w:rsidRPr="00CD3FAE">
        <w:rPr>
          <w:rFonts w:cs="Times-Roman"/>
          <w:sz w:val="24"/>
          <w:szCs w:val="24"/>
        </w:rPr>
        <w:t>. Seeing and hearing wh</w:t>
      </w:r>
      <w:r w:rsidR="00266754" w:rsidRPr="00CD3FAE">
        <w:rPr>
          <w:rFonts w:cs="Times-Roman"/>
          <w:sz w:val="24"/>
          <w:szCs w:val="24"/>
        </w:rPr>
        <w:t>at we want to see and hear in an employee</w:t>
      </w:r>
      <w:r w:rsidRPr="00CD3FAE">
        <w:rPr>
          <w:rFonts w:cs="Times-Roman"/>
          <w:sz w:val="24"/>
          <w:szCs w:val="24"/>
        </w:rPr>
        <w:t>’s</w:t>
      </w:r>
      <w:r w:rsidR="000604D6" w:rsidRPr="00CD3FAE">
        <w:rPr>
          <w:rFonts w:cs="Times-Roman"/>
          <w:sz w:val="24"/>
          <w:szCs w:val="24"/>
        </w:rPr>
        <w:t xml:space="preserve"> </w:t>
      </w:r>
      <w:r w:rsidRPr="00CD3FAE">
        <w:rPr>
          <w:rFonts w:cs="Times-Roman"/>
          <w:sz w:val="24"/>
          <w:szCs w:val="24"/>
        </w:rPr>
        <w:t xml:space="preserve">performance…. seeing only good performance because </w:t>
      </w:r>
      <w:r w:rsidR="00B721C7">
        <w:rPr>
          <w:rFonts w:cs="Times-Roman"/>
          <w:sz w:val="24"/>
          <w:szCs w:val="24"/>
        </w:rPr>
        <w:t>you</w:t>
      </w:r>
      <w:r w:rsidRPr="00CD3FAE">
        <w:rPr>
          <w:rFonts w:cs="Times-Roman"/>
          <w:sz w:val="24"/>
          <w:szCs w:val="24"/>
        </w:rPr>
        <w:t xml:space="preserve"> like the employee or seeing or</w:t>
      </w:r>
      <w:r w:rsidR="000604D6" w:rsidRPr="00CD3FAE">
        <w:rPr>
          <w:rFonts w:cs="Times-Roman"/>
          <w:sz w:val="24"/>
          <w:szCs w:val="24"/>
        </w:rPr>
        <w:t xml:space="preserve"> </w:t>
      </w:r>
      <w:r w:rsidRPr="00CD3FAE">
        <w:rPr>
          <w:rFonts w:cs="Times-Roman"/>
          <w:sz w:val="24"/>
          <w:szCs w:val="24"/>
        </w:rPr>
        <w:t xml:space="preserve">hearing only bad performance because </w:t>
      </w:r>
      <w:r w:rsidR="00BE65B3">
        <w:rPr>
          <w:rFonts w:cs="Times-Roman"/>
          <w:sz w:val="24"/>
          <w:szCs w:val="24"/>
        </w:rPr>
        <w:t>you</w:t>
      </w:r>
      <w:r w:rsidRPr="00CD3FAE">
        <w:rPr>
          <w:rFonts w:cs="Times-Roman"/>
          <w:sz w:val="24"/>
          <w:szCs w:val="24"/>
        </w:rPr>
        <w:t xml:space="preserve"> may dislike the individual.</w:t>
      </w:r>
    </w:p>
    <w:p w14:paraId="6F41ACB8" w14:textId="77777777" w:rsidR="00500785" w:rsidRPr="00CD3FAE" w:rsidRDefault="00500785" w:rsidP="00500785">
      <w:pPr>
        <w:autoSpaceDE w:val="0"/>
        <w:autoSpaceDN w:val="0"/>
        <w:adjustRightInd w:val="0"/>
        <w:spacing w:after="0" w:line="240" w:lineRule="auto"/>
        <w:rPr>
          <w:sz w:val="24"/>
          <w:szCs w:val="24"/>
        </w:rPr>
      </w:pPr>
    </w:p>
    <w:p w14:paraId="6F41ACB9" w14:textId="77777777" w:rsidR="00500785" w:rsidRPr="00CD3FAE" w:rsidRDefault="00500785" w:rsidP="00500785">
      <w:pPr>
        <w:autoSpaceDE w:val="0"/>
        <w:autoSpaceDN w:val="0"/>
        <w:adjustRightInd w:val="0"/>
        <w:spacing w:after="0" w:line="240" w:lineRule="auto"/>
        <w:rPr>
          <w:rFonts w:cs="Times-Bold"/>
          <w:b/>
          <w:bCs/>
          <w:sz w:val="24"/>
          <w:szCs w:val="24"/>
        </w:rPr>
      </w:pPr>
      <w:r w:rsidRPr="00CD3FAE">
        <w:rPr>
          <w:rFonts w:cs="Times-Bold"/>
          <w:b/>
          <w:bCs/>
          <w:sz w:val="24"/>
          <w:szCs w:val="24"/>
        </w:rPr>
        <w:t>Closing the One-On-One Review Session</w:t>
      </w:r>
    </w:p>
    <w:p w14:paraId="6F41ACBA" w14:textId="77777777" w:rsidR="00500785" w:rsidRPr="00CD3FAE" w:rsidRDefault="00500785" w:rsidP="00500785">
      <w:pPr>
        <w:autoSpaceDE w:val="0"/>
        <w:autoSpaceDN w:val="0"/>
        <w:adjustRightInd w:val="0"/>
        <w:spacing w:after="0" w:line="240" w:lineRule="auto"/>
        <w:rPr>
          <w:rFonts w:cs="Times-Roman"/>
          <w:sz w:val="24"/>
          <w:szCs w:val="24"/>
        </w:rPr>
      </w:pPr>
      <w:r w:rsidRPr="00CD3FAE">
        <w:rPr>
          <w:rFonts w:cs="Times-Roman"/>
          <w:sz w:val="24"/>
          <w:szCs w:val="24"/>
        </w:rPr>
        <w:t>The entire performance appraisal meeting is important. But it is particularly important to close strong. Employees tend to remember the last several minutes of the performance appraisal the best. Therefore, use this time to summarize your discussion and finish with an overview of the following:</w:t>
      </w:r>
    </w:p>
    <w:p w14:paraId="6F41ACBB" w14:textId="77777777" w:rsidR="00500785" w:rsidRPr="00CD3FAE" w:rsidRDefault="00500785" w:rsidP="00500785">
      <w:pPr>
        <w:pStyle w:val="ListParagraph"/>
        <w:numPr>
          <w:ilvl w:val="0"/>
          <w:numId w:val="3"/>
        </w:numPr>
        <w:autoSpaceDE w:val="0"/>
        <w:autoSpaceDN w:val="0"/>
        <w:adjustRightInd w:val="0"/>
        <w:spacing w:after="0" w:line="240" w:lineRule="auto"/>
        <w:rPr>
          <w:rFonts w:cs="Times-Roman"/>
          <w:sz w:val="24"/>
          <w:szCs w:val="24"/>
        </w:rPr>
      </w:pPr>
      <w:r w:rsidRPr="00CD3FAE">
        <w:rPr>
          <w:rFonts w:cs="Times-Roman"/>
          <w:sz w:val="24"/>
          <w:szCs w:val="24"/>
        </w:rPr>
        <w:t>Summarize your assessment of the employee’s performance.</w:t>
      </w:r>
    </w:p>
    <w:p w14:paraId="6F41ACBC" w14:textId="77777777" w:rsidR="00500785" w:rsidRPr="00CD3FAE" w:rsidRDefault="00500785" w:rsidP="00500785">
      <w:pPr>
        <w:pStyle w:val="ListParagraph"/>
        <w:numPr>
          <w:ilvl w:val="0"/>
          <w:numId w:val="3"/>
        </w:numPr>
        <w:autoSpaceDE w:val="0"/>
        <w:autoSpaceDN w:val="0"/>
        <w:adjustRightInd w:val="0"/>
        <w:spacing w:after="0" w:line="240" w:lineRule="auto"/>
        <w:rPr>
          <w:rFonts w:cs="Times-Roman"/>
          <w:sz w:val="24"/>
          <w:szCs w:val="24"/>
        </w:rPr>
      </w:pPr>
      <w:r w:rsidRPr="00CD3FAE">
        <w:rPr>
          <w:rFonts w:cs="Times-Roman"/>
          <w:sz w:val="24"/>
          <w:szCs w:val="24"/>
        </w:rPr>
        <w:t>Point out areas of excellent performance and reinforce those behaviors.</w:t>
      </w:r>
    </w:p>
    <w:p w14:paraId="6F41ACBD" w14:textId="77777777" w:rsidR="00500785" w:rsidRPr="00CD3FAE" w:rsidRDefault="00500785" w:rsidP="00500785">
      <w:pPr>
        <w:pStyle w:val="ListParagraph"/>
        <w:numPr>
          <w:ilvl w:val="0"/>
          <w:numId w:val="3"/>
        </w:numPr>
        <w:autoSpaceDE w:val="0"/>
        <w:autoSpaceDN w:val="0"/>
        <w:adjustRightInd w:val="0"/>
        <w:spacing w:after="0" w:line="240" w:lineRule="auto"/>
        <w:rPr>
          <w:rFonts w:cs="Times-Roman"/>
          <w:sz w:val="24"/>
          <w:szCs w:val="24"/>
        </w:rPr>
      </w:pPr>
      <w:r w:rsidRPr="00CD3FAE">
        <w:rPr>
          <w:rFonts w:cs="Times-Roman"/>
          <w:sz w:val="24"/>
          <w:szCs w:val="24"/>
        </w:rPr>
        <w:t>Make certain the employee understands areas in need of improvement.</w:t>
      </w:r>
    </w:p>
    <w:p w14:paraId="6F41ACBE" w14:textId="77777777" w:rsidR="00500785" w:rsidRPr="00CD3FAE" w:rsidRDefault="00500785" w:rsidP="00500785">
      <w:pPr>
        <w:pStyle w:val="ListParagraph"/>
        <w:numPr>
          <w:ilvl w:val="0"/>
          <w:numId w:val="3"/>
        </w:numPr>
        <w:autoSpaceDE w:val="0"/>
        <w:autoSpaceDN w:val="0"/>
        <w:adjustRightInd w:val="0"/>
        <w:spacing w:after="0" w:line="240" w:lineRule="auto"/>
        <w:rPr>
          <w:rFonts w:cs="Times-Roman"/>
          <w:sz w:val="24"/>
          <w:szCs w:val="24"/>
        </w:rPr>
      </w:pPr>
      <w:r w:rsidRPr="00CD3FAE">
        <w:rPr>
          <w:rFonts w:cs="Times-Roman"/>
          <w:sz w:val="24"/>
          <w:szCs w:val="24"/>
        </w:rPr>
        <w:t>Indicate clearly how you intend to help. If necessary, get commitment for change.</w:t>
      </w:r>
    </w:p>
    <w:p w14:paraId="6F41ACBF" w14:textId="77777777" w:rsidR="00500785" w:rsidRPr="00CD3FAE" w:rsidRDefault="00500785" w:rsidP="00500785">
      <w:pPr>
        <w:pStyle w:val="ListParagraph"/>
        <w:numPr>
          <w:ilvl w:val="0"/>
          <w:numId w:val="3"/>
        </w:numPr>
        <w:autoSpaceDE w:val="0"/>
        <w:autoSpaceDN w:val="0"/>
        <w:adjustRightInd w:val="0"/>
        <w:spacing w:after="0" w:line="240" w:lineRule="auto"/>
        <w:rPr>
          <w:rFonts w:cs="Times-Roman"/>
          <w:sz w:val="24"/>
          <w:szCs w:val="24"/>
        </w:rPr>
      </w:pPr>
      <w:r w:rsidRPr="00CD3FAE">
        <w:rPr>
          <w:rFonts w:cs="Times-Roman"/>
          <w:sz w:val="24"/>
          <w:szCs w:val="24"/>
        </w:rPr>
        <w:t>Close the discussion in a positive, supportive way.</w:t>
      </w:r>
    </w:p>
    <w:p w14:paraId="6F41ACC0" w14:textId="77777777" w:rsidR="00500785" w:rsidRPr="00CD3FAE" w:rsidRDefault="00500785" w:rsidP="00500785">
      <w:pPr>
        <w:pStyle w:val="ListParagraph"/>
        <w:numPr>
          <w:ilvl w:val="0"/>
          <w:numId w:val="3"/>
        </w:numPr>
        <w:autoSpaceDE w:val="0"/>
        <w:autoSpaceDN w:val="0"/>
        <w:adjustRightInd w:val="0"/>
        <w:spacing w:after="0" w:line="240" w:lineRule="auto"/>
        <w:rPr>
          <w:rFonts w:cs="Times-Roman"/>
          <w:sz w:val="24"/>
          <w:szCs w:val="24"/>
        </w:rPr>
      </w:pPr>
      <w:r w:rsidRPr="00CD3FAE">
        <w:rPr>
          <w:rFonts w:cs="Times-Roman"/>
          <w:sz w:val="24"/>
          <w:szCs w:val="24"/>
        </w:rPr>
        <w:t>Let the employee know you are available for questions or assistance.</w:t>
      </w:r>
    </w:p>
    <w:p w14:paraId="6F41ACC1" w14:textId="77777777" w:rsidR="00500785" w:rsidRPr="00CD3FAE" w:rsidRDefault="00500785" w:rsidP="00500785">
      <w:pPr>
        <w:autoSpaceDE w:val="0"/>
        <w:autoSpaceDN w:val="0"/>
        <w:adjustRightInd w:val="0"/>
        <w:spacing w:after="0" w:line="240" w:lineRule="auto"/>
        <w:rPr>
          <w:sz w:val="24"/>
          <w:szCs w:val="24"/>
        </w:rPr>
      </w:pPr>
    </w:p>
    <w:p w14:paraId="6F41ACC2" w14:textId="77777777" w:rsidR="00500785" w:rsidRPr="00CD3FAE" w:rsidRDefault="00500785" w:rsidP="00500785">
      <w:pPr>
        <w:autoSpaceDE w:val="0"/>
        <w:autoSpaceDN w:val="0"/>
        <w:adjustRightInd w:val="0"/>
        <w:spacing w:after="0" w:line="240" w:lineRule="auto"/>
        <w:rPr>
          <w:rFonts w:cs="Times-Bold"/>
          <w:b/>
          <w:bCs/>
          <w:sz w:val="24"/>
          <w:szCs w:val="24"/>
        </w:rPr>
      </w:pPr>
      <w:r w:rsidRPr="00CD3FAE">
        <w:rPr>
          <w:rFonts w:cs="Times-Bold"/>
          <w:b/>
          <w:bCs/>
          <w:sz w:val="24"/>
          <w:szCs w:val="24"/>
        </w:rPr>
        <w:t>After This Performance Review, Then What?</w:t>
      </w:r>
    </w:p>
    <w:p w14:paraId="6F41ACC3" w14:textId="77777777" w:rsidR="00500785" w:rsidRPr="00CD3FAE" w:rsidRDefault="00500785" w:rsidP="00500785">
      <w:pPr>
        <w:autoSpaceDE w:val="0"/>
        <w:autoSpaceDN w:val="0"/>
        <w:adjustRightInd w:val="0"/>
        <w:spacing w:after="0" w:line="240" w:lineRule="auto"/>
        <w:rPr>
          <w:rFonts w:cs="Times-Roman"/>
          <w:sz w:val="24"/>
          <w:szCs w:val="24"/>
        </w:rPr>
      </w:pPr>
      <w:r w:rsidRPr="00CD3FAE">
        <w:rPr>
          <w:rFonts w:cs="Times-Roman"/>
          <w:sz w:val="24"/>
          <w:szCs w:val="24"/>
        </w:rPr>
        <w:t xml:space="preserve">Specific and continuous feedback should be given “in real time”. Feedback is most effective “while it’s hot” as employees do not want surprises during their performance appraisal. Additionally, mark your calendar for dates to periodically meet with each employee throughout the review period for up-to-date performance assessments. Don’t forget to monitor goals and objectives throughout the review period. Another important component is to provide coaching and make sure employees continually know what is expected of them in their job.  Remember to provide your time and the appropriate budget for training, education, equipment, and other resources employees need to do their jobs. Learn what motivates each of your employees because what works for one may not motivate another. Lastly, say “Thank You” and “Job Well Done” whenever appropriate. </w:t>
      </w:r>
    </w:p>
    <w:p w14:paraId="6F41ACC4" w14:textId="77777777" w:rsidR="00500785" w:rsidRPr="00CD3FAE" w:rsidRDefault="00500785" w:rsidP="00500785">
      <w:pPr>
        <w:autoSpaceDE w:val="0"/>
        <w:autoSpaceDN w:val="0"/>
        <w:adjustRightInd w:val="0"/>
        <w:spacing w:after="0" w:line="240" w:lineRule="auto"/>
        <w:rPr>
          <w:rFonts w:cs="Times-Roman"/>
          <w:sz w:val="24"/>
          <w:szCs w:val="24"/>
        </w:rPr>
      </w:pPr>
    </w:p>
    <w:p w14:paraId="6F41ACC5" w14:textId="328B39A9" w:rsidR="001E3C09" w:rsidRPr="00CD3FAE" w:rsidRDefault="0068396F">
      <w:pPr>
        <w:rPr>
          <w:sz w:val="24"/>
          <w:szCs w:val="24"/>
        </w:rPr>
      </w:pPr>
      <w:r w:rsidRPr="00CD3FAE">
        <w:rPr>
          <w:sz w:val="24"/>
          <w:szCs w:val="24"/>
        </w:rPr>
        <w:t xml:space="preserve">The information above will enable </w:t>
      </w:r>
      <w:r w:rsidR="00A307D9">
        <w:rPr>
          <w:sz w:val="24"/>
          <w:szCs w:val="24"/>
        </w:rPr>
        <w:t xml:space="preserve">you </w:t>
      </w:r>
      <w:r w:rsidRPr="00CD3FAE">
        <w:rPr>
          <w:sz w:val="24"/>
          <w:szCs w:val="24"/>
        </w:rPr>
        <w:t>to develop and maintain a best practices approach to Talent Management. We can obtain “Remarkable Performance” through our combined efforts.</w:t>
      </w:r>
    </w:p>
    <w:sectPr w:rsidR="001E3C09" w:rsidRPr="00CD3FAE" w:rsidSect="001E3C0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E5BE3"/>
    <w:multiLevelType w:val="hybridMultilevel"/>
    <w:tmpl w:val="7A28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A3995"/>
    <w:multiLevelType w:val="hybridMultilevel"/>
    <w:tmpl w:val="8FE48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44C30"/>
    <w:multiLevelType w:val="hybridMultilevel"/>
    <w:tmpl w:val="4240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0282C"/>
    <w:multiLevelType w:val="hybridMultilevel"/>
    <w:tmpl w:val="D8AE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F3846"/>
    <w:multiLevelType w:val="hybridMultilevel"/>
    <w:tmpl w:val="26D64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435576">
    <w:abstractNumId w:val="4"/>
  </w:num>
  <w:num w:numId="2" w16cid:durableId="2078242594">
    <w:abstractNumId w:val="2"/>
  </w:num>
  <w:num w:numId="3" w16cid:durableId="349260270">
    <w:abstractNumId w:val="1"/>
  </w:num>
  <w:num w:numId="4" w16cid:durableId="578835316">
    <w:abstractNumId w:val="3"/>
  </w:num>
  <w:num w:numId="5" w16cid:durableId="93278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3C09"/>
    <w:rsid w:val="000604D6"/>
    <w:rsid w:val="00145F3F"/>
    <w:rsid w:val="001D63B7"/>
    <w:rsid w:val="001E3C09"/>
    <w:rsid w:val="00226807"/>
    <w:rsid w:val="00266754"/>
    <w:rsid w:val="002D5D71"/>
    <w:rsid w:val="00312038"/>
    <w:rsid w:val="00352C0A"/>
    <w:rsid w:val="00406C06"/>
    <w:rsid w:val="00433B96"/>
    <w:rsid w:val="00445D46"/>
    <w:rsid w:val="004F0117"/>
    <w:rsid w:val="00500785"/>
    <w:rsid w:val="0051360F"/>
    <w:rsid w:val="005528EF"/>
    <w:rsid w:val="00555631"/>
    <w:rsid w:val="005B1CA2"/>
    <w:rsid w:val="005C0100"/>
    <w:rsid w:val="0062109A"/>
    <w:rsid w:val="00655C3C"/>
    <w:rsid w:val="0068396F"/>
    <w:rsid w:val="006A7C2F"/>
    <w:rsid w:val="007078A2"/>
    <w:rsid w:val="007D3E20"/>
    <w:rsid w:val="007F4560"/>
    <w:rsid w:val="00817AA1"/>
    <w:rsid w:val="008805DD"/>
    <w:rsid w:val="00956BCB"/>
    <w:rsid w:val="009943AD"/>
    <w:rsid w:val="00A307D9"/>
    <w:rsid w:val="00A973DD"/>
    <w:rsid w:val="00B721C7"/>
    <w:rsid w:val="00B81F96"/>
    <w:rsid w:val="00BE65B3"/>
    <w:rsid w:val="00BF2DEA"/>
    <w:rsid w:val="00C46379"/>
    <w:rsid w:val="00CC7BC7"/>
    <w:rsid w:val="00CD3FAE"/>
    <w:rsid w:val="00D92087"/>
    <w:rsid w:val="00E30DE6"/>
    <w:rsid w:val="00E63DF9"/>
    <w:rsid w:val="00E73B37"/>
    <w:rsid w:val="00ED3F39"/>
    <w:rsid w:val="00F32905"/>
    <w:rsid w:val="00F54684"/>
    <w:rsid w:val="00F9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AC61"/>
  <w15:docId w15:val="{3A62207A-4E28-4E2B-8968-7B809193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B37"/>
    <w:pPr>
      <w:ind w:left="720"/>
      <w:contextualSpacing/>
    </w:pPr>
  </w:style>
  <w:style w:type="paragraph" w:styleId="NoSpacing">
    <w:name w:val="No Spacing"/>
    <w:uiPriority w:val="1"/>
    <w:qFormat/>
    <w:rsid w:val="00CD3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tjoosten</dc:creator>
  <cp:keywords/>
  <dc:description/>
  <cp:lastModifiedBy>Sarah Joosten</cp:lastModifiedBy>
  <cp:revision>18</cp:revision>
  <dcterms:created xsi:type="dcterms:W3CDTF">2009-06-23T16:43:00Z</dcterms:created>
  <dcterms:modified xsi:type="dcterms:W3CDTF">2022-04-12T17:36:00Z</dcterms:modified>
</cp:coreProperties>
</file>